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DDC4" w14:textId="3764B33E" w:rsidR="00C62C35" w:rsidRDefault="00C62C35" w:rsidP="00E833BC">
      <w:pPr>
        <w:spacing w:after="0"/>
        <w:jc w:val="center"/>
        <w:rPr>
          <w:b/>
          <w:bCs/>
          <w:caps/>
          <w:color w:val="C00000"/>
          <w:sz w:val="28"/>
          <w:szCs w:val="28"/>
          <w:u w:val="single"/>
        </w:rPr>
      </w:pPr>
      <w:r w:rsidRPr="00061B34">
        <w:rPr>
          <w:b/>
          <w:bCs/>
          <w:caps/>
          <w:color w:val="C00000"/>
          <w:sz w:val="28"/>
          <w:szCs w:val="28"/>
          <w:u w:val="single"/>
        </w:rPr>
        <w:t xml:space="preserve">Program Svetovej </w:t>
      </w:r>
      <w:r w:rsidR="00061B34">
        <w:rPr>
          <w:b/>
          <w:bCs/>
          <w:caps/>
          <w:color w:val="C00000"/>
          <w:sz w:val="28"/>
          <w:szCs w:val="28"/>
          <w:u w:val="single"/>
        </w:rPr>
        <w:t xml:space="preserve">poľovníckej </w:t>
      </w:r>
      <w:r w:rsidRPr="00061B34">
        <w:rPr>
          <w:b/>
          <w:bCs/>
          <w:caps/>
          <w:color w:val="C00000"/>
          <w:sz w:val="28"/>
          <w:szCs w:val="28"/>
          <w:u w:val="single"/>
        </w:rPr>
        <w:t>výstavy</w:t>
      </w:r>
    </w:p>
    <w:p w14:paraId="2D3D2765" w14:textId="5BAFCF85" w:rsidR="00061B34" w:rsidRPr="00061B34" w:rsidRDefault="00061B34" w:rsidP="00061B34">
      <w:pPr>
        <w:jc w:val="center"/>
        <w:rPr>
          <w:b/>
          <w:bCs/>
          <w:caps/>
          <w:color w:val="C00000"/>
          <w:sz w:val="28"/>
          <w:szCs w:val="28"/>
          <w:u w:val="single"/>
        </w:rPr>
      </w:pPr>
      <w:r>
        <w:rPr>
          <w:b/>
          <w:bCs/>
          <w:caps/>
          <w:color w:val="C00000"/>
          <w:sz w:val="28"/>
          <w:szCs w:val="28"/>
          <w:u w:val="single"/>
        </w:rPr>
        <w:t>„ONE WITH NATURE“ 25. – 14.10.2021</w:t>
      </w:r>
    </w:p>
    <w:tbl>
      <w:tblPr>
        <w:tblStyle w:val="Tabukasmriekou2zvrazneni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2126"/>
      </w:tblGrid>
      <w:tr w:rsidR="00101E7C" w14:paraId="20CB0C09" w14:textId="77777777" w:rsidTr="00061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8D08D" w:themeFill="accent6" w:themeFillTint="99"/>
          </w:tcPr>
          <w:p w14:paraId="7BFC8018" w14:textId="77777777" w:rsidR="00101E7C" w:rsidRPr="00061B34" w:rsidRDefault="00101E7C">
            <w:pPr>
              <w:rPr>
                <w:b w:val="0"/>
                <w:smallCaps/>
                <w:color w:val="C00000"/>
                <w:sz w:val="28"/>
                <w:szCs w:val="28"/>
              </w:rPr>
            </w:pPr>
            <w:r w:rsidRPr="00061B34">
              <w:rPr>
                <w:smallCaps/>
                <w:color w:val="C00000"/>
                <w:sz w:val="28"/>
                <w:szCs w:val="28"/>
              </w:rPr>
              <w:t>Hlavné programy</w:t>
            </w:r>
          </w:p>
        </w:tc>
      </w:tr>
      <w:tr w:rsidR="00101E7C" w14:paraId="5FE6381B" w14:textId="77777777" w:rsidTr="00E8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28997DBA" w14:textId="77777777" w:rsidR="00101E7C" w:rsidRPr="0046236A" w:rsidRDefault="00101E7C" w:rsidP="00061B34">
            <w:pPr>
              <w:jc w:val="center"/>
              <w:rPr>
                <w:b w:val="0"/>
              </w:rPr>
            </w:pPr>
            <w:r w:rsidRPr="0046236A">
              <w:t>Program</w:t>
            </w:r>
          </w:p>
        </w:tc>
        <w:tc>
          <w:tcPr>
            <w:tcW w:w="1559" w:type="dxa"/>
            <w:vAlign w:val="center"/>
          </w:tcPr>
          <w:p w14:paraId="237914D9" w14:textId="77777777" w:rsidR="00101E7C" w:rsidRPr="0046236A" w:rsidRDefault="00101E7C" w:rsidP="00061B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236A">
              <w:rPr>
                <w:b/>
              </w:rPr>
              <w:t>Dátum</w:t>
            </w:r>
          </w:p>
        </w:tc>
        <w:tc>
          <w:tcPr>
            <w:tcW w:w="2126" w:type="dxa"/>
            <w:vAlign w:val="center"/>
          </w:tcPr>
          <w:p w14:paraId="77219F39" w14:textId="77777777" w:rsidR="00101E7C" w:rsidRPr="0046236A" w:rsidRDefault="00101E7C" w:rsidP="00061B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236A">
              <w:rPr>
                <w:b/>
              </w:rPr>
              <w:t>Miesto konania</w:t>
            </w:r>
          </w:p>
        </w:tc>
      </w:tr>
      <w:tr w:rsidR="00101E7C" w14:paraId="157DD89F" w14:textId="77777777" w:rsidTr="00E8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E033AF4" w14:textId="77777777" w:rsidR="00101E7C" w:rsidRDefault="00101E7C">
            <w:r>
              <w:t>Slávnostné otvorenie výstavy</w:t>
            </w:r>
          </w:p>
        </w:tc>
        <w:tc>
          <w:tcPr>
            <w:tcW w:w="1559" w:type="dxa"/>
          </w:tcPr>
          <w:p w14:paraId="7CF95FA1" w14:textId="77777777" w:rsidR="00101E7C" w:rsidRDefault="0010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25.9.2021</w:t>
            </w:r>
          </w:p>
        </w:tc>
        <w:tc>
          <w:tcPr>
            <w:tcW w:w="2126" w:type="dxa"/>
          </w:tcPr>
          <w:p w14:paraId="05D69E26" w14:textId="77777777" w:rsidR="00101E7C" w:rsidRDefault="0010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HUNGEXPO</w:t>
            </w:r>
          </w:p>
        </w:tc>
      </w:tr>
      <w:tr w:rsidR="00101E7C" w14:paraId="31A6FC29" w14:textId="77777777" w:rsidTr="00E8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7EC03D0" w14:textId="77777777" w:rsidR="00101E7C" w:rsidRDefault="00101E7C">
            <w:r>
              <w:t>Slávnostný koncert – Národný filharmonický orchester a spevácky zbor. Predstavenie skladby Lászlóa Dubrovayho, ktorú skomponoval na počesť svetovej výstavy.</w:t>
            </w:r>
          </w:p>
        </w:tc>
        <w:tc>
          <w:tcPr>
            <w:tcW w:w="1559" w:type="dxa"/>
          </w:tcPr>
          <w:p w14:paraId="545AF0F1" w14:textId="77777777" w:rsidR="00101E7C" w:rsidRDefault="0010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26.9.2021</w:t>
            </w:r>
          </w:p>
        </w:tc>
        <w:tc>
          <w:tcPr>
            <w:tcW w:w="2126" w:type="dxa"/>
          </w:tcPr>
          <w:p w14:paraId="3FDA3819" w14:textId="77777777" w:rsidR="00101E7C" w:rsidRDefault="0010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Müpa – Bartók Béla Nemzeti Hangversenyterem</w:t>
            </w:r>
          </w:p>
        </w:tc>
      </w:tr>
      <w:tr w:rsidR="00101E7C" w14:paraId="6A4F0496" w14:textId="77777777" w:rsidTr="00E8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248C01" w14:textId="77777777" w:rsidR="00101E7C" w:rsidRDefault="00101E7C">
            <w:r>
              <w:t>Medzinárodná konferencia poľovníctva a poľovníckeho hospodárenia</w:t>
            </w:r>
          </w:p>
        </w:tc>
        <w:tc>
          <w:tcPr>
            <w:tcW w:w="1559" w:type="dxa"/>
          </w:tcPr>
          <w:p w14:paraId="0B1BFDC6" w14:textId="5B261AA2" w:rsidR="00101E7C" w:rsidRDefault="0010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3.10.</w:t>
            </w:r>
          </w:p>
        </w:tc>
        <w:tc>
          <w:tcPr>
            <w:tcW w:w="2126" w:type="dxa"/>
          </w:tcPr>
          <w:p w14:paraId="4BE34EB3" w14:textId="77777777" w:rsidR="00101E7C" w:rsidRDefault="0010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C</w:t>
            </w:r>
          </w:p>
        </w:tc>
      </w:tr>
      <w:tr w:rsidR="00101E7C" w14:paraId="6830516D" w14:textId="77777777" w:rsidTr="00E8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46FED58" w14:textId="77777777" w:rsidR="00101E7C" w:rsidRDefault="00101E7C">
            <w:r>
              <w:t>FeHoVa PLUS – Výstava zbraní, rybolovu a poľovníctva</w:t>
            </w:r>
          </w:p>
        </w:tc>
        <w:tc>
          <w:tcPr>
            <w:tcW w:w="1559" w:type="dxa"/>
          </w:tcPr>
          <w:p w14:paraId="04F136AB" w14:textId="0B0ED4C9" w:rsidR="00101E7C" w:rsidRDefault="0010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 w:rsidR="00F60904">
              <w:t>3.10.</w:t>
            </w:r>
          </w:p>
        </w:tc>
        <w:tc>
          <w:tcPr>
            <w:tcW w:w="2126" w:type="dxa"/>
          </w:tcPr>
          <w:p w14:paraId="34CAEE9A" w14:textId="77777777" w:rsidR="00101E7C" w:rsidRDefault="00F60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B a E</w:t>
            </w:r>
          </w:p>
        </w:tc>
      </w:tr>
      <w:tr w:rsidR="00101E7C" w14:paraId="05AD8765" w14:textId="77777777" w:rsidTr="00E8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0B0A761" w14:textId="77777777" w:rsidR="00101E7C" w:rsidRDefault="00F60904">
            <w:r>
              <w:t>Národný Gallop</w:t>
            </w:r>
          </w:p>
        </w:tc>
        <w:tc>
          <w:tcPr>
            <w:tcW w:w="1559" w:type="dxa"/>
          </w:tcPr>
          <w:p w14:paraId="3411F37B" w14:textId="073C5E50" w:rsidR="00101E7C" w:rsidRDefault="00F6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1.10.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3.10.</w:t>
            </w:r>
          </w:p>
        </w:tc>
        <w:tc>
          <w:tcPr>
            <w:tcW w:w="2126" w:type="dxa"/>
          </w:tcPr>
          <w:p w14:paraId="2FB674D9" w14:textId="77777777" w:rsidR="00101E7C" w:rsidRDefault="00F6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Hősök tere</w:t>
            </w:r>
          </w:p>
        </w:tc>
      </w:tr>
      <w:tr w:rsidR="00101E7C" w14:paraId="7FA4315D" w14:textId="77777777" w:rsidTr="00E8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2FEA02" w14:textId="77777777" w:rsidR="00101E7C" w:rsidRDefault="00F60904">
            <w:r>
              <w:t>Národná a medzinárodná výstava poľovníckych trofejí</w:t>
            </w:r>
          </w:p>
        </w:tc>
        <w:tc>
          <w:tcPr>
            <w:tcW w:w="1559" w:type="dxa"/>
          </w:tcPr>
          <w:p w14:paraId="62313108" w14:textId="4EFF6650" w:rsidR="00101E7C" w:rsidRDefault="00F60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14.10.</w:t>
            </w:r>
          </w:p>
        </w:tc>
        <w:tc>
          <w:tcPr>
            <w:tcW w:w="2126" w:type="dxa"/>
          </w:tcPr>
          <w:p w14:paraId="1432E5BD" w14:textId="77777777" w:rsidR="00101E7C" w:rsidRDefault="00F60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G</w:t>
            </w:r>
          </w:p>
        </w:tc>
      </w:tr>
      <w:tr w:rsidR="00A66583" w14:paraId="155A09C1" w14:textId="77777777" w:rsidTr="00E8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906B558" w14:textId="77777777" w:rsidR="00A66583" w:rsidRDefault="00A66583" w:rsidP="00A66583">
            <w:r>
              <w:t>Poľovníctvo v 21. storočí – výstava zbraní</w:t>
            </w:r>
          </w:p>
        </w:tc>
        <w:tc>
          <w:tcPr>
            <w:tcW w:w="1559" w:type="dxa"/>
          </w:tcPr>
          <w:p w14:paraId="7167D4D8" w14:textId="31105E70" w:rsidR="00A66583" w:rsidRDefault="00A66583" w:rsidP="00A66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14.10.</w:t>
            </w:r>
          </w:p>
        </w:tc>
        <w:tc>
          <w:tcPr>
            <w:tcW w:w="2126" w:type="dxa"/>
          </w:tcPr>
          <w:p w14:paraId="375D678B" w14:textId="77777777" w:rsidR="00A66583" w:rsidRDefault="00A66583" w:rsidP="00A66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G</w:t>
            </w:r>
          </w:p>
        </w:tc>
      </w:tr>
      <w:tr w:rsidR="00A66583" w14:paraId="52259B28" w14:textId="77777777" w:rsidTr="00E8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A34E4D1" w14:textId="77777777" w:rsidR="00A66583" w:rsidRDefault="00A66583" w:rsidP="00A66583">
            <w:r>
              <w:t>12. Európske majstrovstvá v preparácii zvierat, výstava</w:t>
            </w:r>
          </w:p>
        </w:tc>
        <w:tc>
          <w:tcPr>
            <w:tcW w:w="1559" w:type="dxa"/>
          </w:tcPr>
          <w:p w14:paraId="1A3AE624" w14:textId="3228CFE5" w:rsidR="00A66583" w:rsidRDefault="00A66583" w:rsidP="00A66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14.10.</w:t>
            </w:r>
          </w:p>
        </w:tc>
        <w:tc>
          <w:tcPr>
            <w:tcW w:w="2126" w:type="dxa"/>
          </w:tcPr>
          <w:p w14:paraId="609BC01A" w14:textId="77777777" w:rsidR="00A66583" w:rsidRDefault="00A66583" w:rsidP="00A66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G</w:t>
            </w:r>
          </w:p>
        </w:tc>
      </w:tr>
      <w:tr w:rsidR="00A66583" w14:paraId="4E808D90" w14:textId="77777777" w:rsidTr="00E8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7BE3516" w14:textId="77777777" w:rsidR="00A66583" w:rsidRDefault="00A66583" w:rsidP="00A66583">
            <w:r>
              <w:t>Gigantické akvárium</w:t>
            </w:r>
          </w:p>
        </w:tc>
        <w:tc>
          <w:tcPr>
            <w:tcW w:w="1559" w:type="dxa"/>
          </w:tcPr>
          <w:p w14:paraId="27074185" w14:textId="6F6E2D18" w:rsidR="00A66583" w:rsidRDefault="00A66583" w:rsidP="00A66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14.10.</w:t>
            </w:r>
          </w:p>
        </w:tc>
        <w:tc>
          <w:tcPr>
            <w:tcW w:w="2126" w:type="dxa"/>
          </w:tcPr>
          <w:p w14:paraId="5C694B74" w14:textId="77777777" w:rsidR="00A66583" w:rsidRDefault="00A66583" w:rsidP="00A66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A66583" w14:paraId="39645621" w14:textId="77777777" w:rsidTr="00E8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4C3A0C9" w14:textId="77777777" w:rsidR="00A66583" w:rsidRDefault="00A66583" w:rsidP="00A66583">
            <w:r>
              <w:t>OMÉK – Poľnohospodárska a potravinárska výstava</w:t>
            </w:r>
          </w:p>
        </w:tc>
        <w:tc>
          <w:tcPr>
            <w:tcW w:w="1559" w:type="dxa"/>
          </w:tcPr>
          <w:p w14:paraId="4FFBFFD5" w14:textId="08733D84" w:rsidR="00A66583" w:rsidRDefault="00A66583" w:rsidP="00A66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7.10.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10.10.</w:t>
            </w:r>
          </w:p>
        </w:tc>
        <w:tc>
          <w:tcPr>
            <w:tcW w:w="2126" w:type="dxa"/>
          </w:tcPr>
          <w:p w14:paraId="11926CCB" w14:textId="77777777" w:rsidR="00A66583" w:rsidRDefault="00A66583" w:rsidP="00A66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B a E</w:t>
            </w:r>
          </w:p>
        </w:tc>
      </w:tr>
      <w:tr w:rsidR="00A66583" w14:paraId="74DD8223" w14:textId="77777777" w:rsidTr="00E8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948F42C" w14:textId="77777777" w:rsidR="00A66583" w:rsidRDefault="00874A98" w:rsidP="00A66583">
            <w:r>
              <w:t>Predstavenie chrtov a predoviek</w:t>
            </w:r>
          </w:p>
        </w:tc>
        <w:tc>
          <w:tcPr>
            <w:tcW w:w="1559" w:type="dxa"/>
          </w:tcPr>
          <w:p w14:paraId="5ECC2110" w14:textId="0D0FA584" w:rsidR="00A66583" w:rsidRDefault="00874A98" w:rsidP="00A66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10.10.</w:t>
            </w:r>
          </w:p>
        </w:tc>
        <w:tc>
          <w:tcPr>
            <w:tcW w:w="2126" w:type="dxa"/>
          </w:tcPr>
          <w:p w14:paraId="581D3DED" w14:textId="77777777" w:rsidR="00A66583" w:rsidRDefault="00874A98" w:rsidP="00A66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Kincsem Park</w:t>
            </w:r>
          </w:p>
        </w:tc>
      </w:tr>
      <w:tr w:rsidR="00A66583" w14:paraId="34D3E4BF" w14:textId="77777777" w:rsidTr="00E8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0D67F22" w14:textId="77777777" w:rsidR="00A66583" w:rsidRDefault="00874A98" w:rsidP="00A66583">
            <w:r>
              <w:t>Predstavenie sokoliarov a poľovníckych lukostrelcov</w:t>
            </w:r>
          </w:p>
        </w:tc>
        <w:tc>
          <w:tcPr>
            <w:tcW w:w="1559" w:type="dxa"/>
          </w:tcPr>
          <w:p w14:paraId="6FD83675" w14:textId="095E6D7B" w:rsidR="00A66583" w:rsidRDefault="00874A98" w:rsidP="00A66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10.10.</w:t>
            </w:r>
          </w:p>
        </w:tc>
        <w:tc>
          <w:tcPr>
            <w:tcW w:w="2126" w:type="dxa"/>
          </w:tcPr>
          <w:p w14:paraId="54AE1120" w14:textId="77777777" w:rsidR="00A66583" w:rsidRDefault="00874A98" w:rsidP="00A66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Kincsem Park</w:t>
            </w:r>
          </w:p>
        </w:tc>
      </w:tr>
      <w:tr w:rsidR="00A66583" w14:paraId="7E9E48E2" w14:textId="77777777" w:rsidTr="00E8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FB5159" w14:textId="77777777" w:rsidR="00A66583" w:rsidRDefault="00874A98" w:rsidP="00A66583">
            <w:r>
              <w:t>Predstavenie jazdcov</w:t>
            </w:r>
          </w:p>
        </w:tc>
        <w:tc>
          <w:tcPr>
            <w:tcW w:w="1559" w:type="dxa"/>
          </w:tcPr>
          <w:p w14:paraId="276C94A2" w14:textId="7E56FBCF" w:rsidR="00A66583" w:rsidRDefault="00874A98" w:rsidP="00A66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10.10.</w:t>
            </w:r>
          </w:p>
        </w:tc>
        <w:tc>
          <w:tcPr>
            <w:tcW w:w="2126" w:type="dxa"/>
          </w:tcPr>
          <w:p w14:paraId="0B8EC167" w14:textId="77777777" w:rsidR="00A66583" w:rsidRDefault="00874A98" w:rsidP="00A66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Kincsem Park</w:t>
            </w:r>
          </w:p>
        </w:tc>
      </w:tr>
      <w:tr w:rsidR="00A66583" w14:paraId="0A4D63DE" w14:textId="77777777" w:rsidTr="00E8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95EF659" w14:textId="77777777" w:rsidR="00A66583" w:rsidRDefault="00874A98" w:rsidP="00A66583">
            <w:r>
              <w:t>Slávnosť Diany – francúzska opera s poľovníckou tematikou v predstavení hudobnej kapely Orfeo a speváckeho zboru Purcell</w:t>
            </w:r>
          </w:p>
        </w:tc>
        <w:tc>
          <w:tcPr>
            <w:tcW w:w="1559" w:type="dxa"/>
          </w:tcPr>
          <w:p w14:paraId="6B1D6BB4" w14:textId="77777777" w:rsidR="00A66583" w:rsidRDefault="00874A98" w:rsidP="00A66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13.10.2021</w:t>
            </w:r>
          </w:p>
        </w:tc>
        <w:tc>
          <w:tcPr>
            <w:tcW w:w="2126" w:type="dxa"/>
          </w:tcPr>
          <w:p w14:paraId="62B9BB25" w14:textId="77777777" w:rsidR="00A66583" w:rsidRDefault="00874A98" w:rsidP="00A66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Zeneakadémia</w:t>
            </w:r>
          </w:p>
        </w:tc>
      </w:tr>
    </w:tbl>
    <w:p w14:paraId="55FD04ED" w14:textId="77777777" w:rsidR="00C62C35" w:rsidRDefault="00C62C35"/>
    <w:tbl>
      <w:tblPr>
        <w:tblStyle w:val="Tabukasmriekou2zvrazneni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1559"/>
        <w:gridCol w:w="283"/>
        <w:gridCol w:w="1843"/>
        <w:gridCol w:w="425"/>
      </w:tblGrid>
      <w:tr w:rsidR="00874A98" w14:paraId="760E123A" w14:textId="77777777" w:rsidTr="00E833B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none" w:sz="0" w:space="0" w:color="auto"/>
              <w:bottom w:val="none" w:sz="0" w:space="0" w:color="auto"/>
            </w:tcBorders>
            <w:shd w:val="clear" w:color="auto" w:fill="A8D08D" w:themeFill="accent6" w:themeFillTint="99"/>
          </w:tcPr>
          <w:p w14:paraId="78E14B2E" w14:textId="77777777" w:rsidR="00874A98" w:rsidRPr="00061B34" w:rsidRDefault="00874A98">
            <w:pPr>
              <w:rPr>
                <w:b w:val="0"/>
                <w:smallCaps/>
                <w:sz w:val="28"/>
                <w:szCs w:val="28"/>
              </w:rPr>
            </w:pPr>
            <w:r w:rsidRPr="00061B34">
              <w:rPr>
                <w:smallCaps/>
                <w:color w:val="C00000"/>
                <w:sz w:val="28"/>
                <w:szCs w:val="28"/>
              </w:rPr>
              <w:t>Stále programy</w:t>
            </w:r>
          </w:p>
        </w:tc>
      </w:tr>
      <w:tr w:rsidR="00874A98" w14:paraId="69DEF5BF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vAlign w:val="center"/>
          </w:tcPr>
          <w:p w14:paraId="14DE3847" w14:textId="77777777" w:rsidR="00874A98" w:rsidRPr="0046236A" w:rsidRDefault="00874A98" w:rsidP="00061B34">
            <w:pPr>
              <w:jc w:val="center"/>
              <w:rPr>
                <w:b w:val="0"/>
              </w:rPr>
            </w:pPr>
            <w:r w:rsidRPr="0046236A">
              <w:t>Program</w:t>
            </w:r>
          </w:p>
        </w:tc>
        <w:tc>
          <w:tcPr>
            <w:tcW w:w="1559" w:type="dxa"/>
            <w:vAlign w:val="center"/>
          </w:tcPr>
          <w:p w14:paraId="2C21C35A" w14:textId="77777777" w:rsidR="00874A98" w:rsidRPr="0046236A" w:rsidRDefault="00874A98" w:rsidP="00061B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236A">
              <w:rPr>
                <w:b/>
              </w:rPr>
              <w:t>Dátum</w:t>
            </w:r>
          </w:p>
        </w:tc>
        <w:tc>
          <w:tcPr>
            <w:tcW w:w="2126" w:type="dxa"/>
            <w:gridSpan w:val="2"/>
            <w:vAlign w:val="center"/>
          </w:tcPr>
          <w:p w14:paraId="26501915" w14:textId="77777777" w:rsidR="00874A98" w:rsidRPr="0046236A" w:rsidRDefault="00874A98" w:rsidP="00061B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236A">
              <w:rPr>
                <w:b/>
              </w:rPr>
              <w:t>Miesto konania</w:t>
            </w:r>
          </w:p>
        </w:tc>
      </w:tr>
      <w:tr w:rsidR="00874A98" w14:paraId="3E175F61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2986864A" w14:textId="77777777" w:rsidR="00874A98" w:rsidRDefault="00E632C3">
            <w:proofErr w:type="spellStart"/>
            <w:r>
              <w:t>Future</w:t>
            </w:r>
            <w:proofErr w:type="spellEnd"/>
            <w:r>
              <w:t xml:space="preserve"> of Nature – innovation showroom</w:t>
            </w:r>
          </w:p>
        </w:tc>
        <w:tc>
          <w:tcPr>
            <w:tcW w:w="1559" w:type="dxa"/>
          </w:tcPr>
          <w:p w14:paraId="28DA9FEC" w14:textId="348687F1" w:rsidR="00874A98" w:rsidRDefault="00874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6635EECF" w14:textId="77777777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C</w:t>
            </w:r>
          </w:p>
        </w:tc>
      </w:tr>
      <w:tr w:rsidR="00874A98" w14:paraId="5D8BDAC8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21B2E076" w14:textId="77777777" w:rsidR="00E632C3" w:rsidRDefault="00E632C3">
            <w:r>
              <w:t>Prednáška o love s chrtmi</w:t>
            </w:r>
          </w:p>
        </w:tc>
        <w:tc>
          <w:tcPr>
            <w:tcW w:w="1559" w:type="dxa"/>
          </w:tcPr>
          <w:p w14:paraId="6659C8A3" w14:textId="11C08F3E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1D72F0C8" w14:textId="77777777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F</w:t>
            </w:r>
          </w:p>
        </w:tc>
      </w:tr>
      <w:tr w:rsidR="00874A98" w14:paraId="13058FD1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5955185A" w14:textId="77777777" w:rsidR="00874A98" w:rsidRDefault="00E632C3">
            <w:r>
              <w:t>Prednáška o love s predovkami</w:t>
            </w:r>
          </w:p>
        </w:tc>
        <w:tc>
          <w:tcPr>
            <w:tcW w:w="1559" w:type="dxa"/>
          </w:tcPr>
          <w:p w14:paraId="30940B8A" w14:textId="5B4C89C3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061B34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3A8B749D" w14:textId="77777777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F</w:t>
            </w:r>
          </w:p>
        </w:tc>
      </w:tr>
      <w:tr w:rsidR="00874A98" w14:paraId="3406BD72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576B042A" w14:textId="77777777" w:rsidR="00874A98" w:rsidRDefault="00E632C3">
            <w:r>
              <w:t>10 metrová strelnica: strelba s lukom, predovkami</w:t>
            </w:r>
          </w:p>
        </w:tc>
        <w:tc>
          <w:tcPr>
            <w:tcW w:w="1559" w:type="dxa"/>
          </w:tcPr>
          <w:p w14:paraId="3F8BA4C9" w14:textId="2FD4400C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–14.10.</w:t>
            </w:r>
          </w:p>
        </w:tc>
        <w:tc>
          <w:tcPr>
            <w:tcW w:w="2126" w:type="dxa"/>
            <w:gridSpan w:val="2"/>
          </w:tcPr>
          <w:p w14:paraId="6B3D9194" w14:textId="77777777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F</w:t>
            </w:r>
          </w:p>
        </w:tc>
      </w:tr>
      <w:tr w:rsidR="00874A98" w14:paraId="46C7BF73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019EA0CD" w14:textId="77777777" w:rsidR="00874A98" w:rsidRDefault="00E632C3">
            <w:r>
              <w:t>Prednáška o sokoliarstve</w:t>
            </w:r>
          </w:p>
        </w:tc>
        <w:tc>
          <w:tcPr>
            <w:tcW w:w="1559" w:type="dxa"/>
          </w:tcPr>
          <w:p w14:paraId="3D8B788B" w14:textId="376A951B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2A9C3C73" w14:textId="77777777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F</w:t>
            </w:r>
          </w:p>
        </w:tc>
      </w:tr>
      <w:tr w:rsidR="00874A98" w14:paraId="598D525F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7808770A" w14:textId="77777777" w:rsidR="00874A98" w:rsidRDefault="00E632C3">
            <w:r>
              <w:t>Prednáška o poľovníckej lukostreľbe</w:t>
            </w:r>
          </w:p>
        </w:tc>
        <w:tc>
          <w:tcPr>
            <w:tcW w:w="1559" w:type="dxa"/>
          </w:tcPr>
          <w:p w14:paraId="77CBB9C8" w14:textId="0EE6ECE0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5DA3374C" w14:textId="77777777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F</w:t>
            </w:r>
          </w:p>
        </w:tc>
      </w:tr>
      <w:tr w:rsidR="00874A98" w14:paraId="1398BF43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1D9DF8B4" w14:textId="77777777" w:rsidR="00874A98" w:rsidRDefault="00E632C3">
            <w:r>
              <w:t>World Conservation Forum 2021</w:t>
            </w:r>
          </w:p>
        </w:tc>
        <w:tc>
          <w:tcPr>
            <w:tcW w:w="1559" w:type="dxa"/>
          </w:tcPr>
          <w:p w14:paraId="505AE456" w14:textId="4C1A0C77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10.10.</w:t>
            </w:r>
          </w:p>
        </w:tc>
        <w:tc>
          <w:tcPr>
            <w:tcW w:w="2126" w:type="dxa"/>
            <w:gridSpan w:val="2"/>
          </w:tcPr>
          <w:p w14:paraId="49F69401" w14:textId="77777777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A</w:t>
            </w:r>
          </w:p>
        </w:tc>
      </w:tr>
      <w:tr w:rsidR="00874A98" w14:paraId="6205E2F2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65EE1919" w14:textId="77777777" w:rsidR="00874A98" w:rsidRDefault="00E632C3">
            <w:r>
              <w:t>VR – poľovnícke hry</w:t>
            </w:r>
          </w:p>
        </w:tc>
        <w:tc>
          <w:tcPr>
            <w:tcW w:w="1559" w:type="dxa"/>
          </w:tcPr>
          <w:p w14:paraId="7A45B0EA" w14:textId="1E5D08D3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10.10.</w:t>
            </w:r>
          </w:p>
        </w:tc>
        <w:tc>
          <w:tcPr>
            <w:tcW w:w="2126" w:type="dxa"/>
            <w:gridSpan w:val="2"/>
          </w:tcPr>
          <w:p w14:paraId="5EA1033B" w14:textId="77777777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A</w:t>
            </w:r>
          </w:p>
        </w:tc>
      </w:tr>
      <w:tr w:rsidR="00874A98" w14:paraId="6E0C7935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16E04910" w14:textId="77777777" w:rsidR="00874A98" w:rsidRDefault="00E632C3">
            <w:r>
              <w:t>Programy stánkov pozvaných zahraničných hostí</w:t>
            </w:r>
          </w:p>
        </w:tc>
        <w:tc>
          <w:tcPr>
            <w:tcW w:w="1559" w:type="dxa"/>
          </w:tcPr>
          <w:p w14:paraId="355FBAE9" w14:textId="72284717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10.10.</w:t>
            </w:r>
          </w:p>
        </w:tc>
        <w:tc>
          <w:tcPr>
            <w:tcW w:w="2126" w:type="dxa"/>
            <w:gridSpan w:val="2"/>
          </w:tcPr>
          <w:p w14:paraId="34925D27" w14:textId="77777777" w:rsidR="00874A98" w:rsidRDefault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A</w:t>
            </w:r>
          </w:p>
        </w:tc>
      </w:tr>
      <w:tr w:rsidR="00874A98" w14:paraId="4CBE0C34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6F92D080" w14:textId="77777777" w:rsidR="00874A98" w:rsidRDefault="00E632C3">
            <w:r>
              <w:t>Kŕmenie vzácnych domácich druhov rýb</w:t>
            </w:r>
          </w:p>
        </w:tc>
        <w:tc>
          <w:tcPr>
            <w:tcW w:w="1559" w:type="dxa"/>
          </w:tcPr>
          <w:p w14:paraId="6E55AE37" w14:textId="0E3C1F4A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68096D96" w14:textId="77777777" w:rsidR="00874A98" w:rsidRDefault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E632C3" w14:paraId="29DAE01F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31E6F245" w14:textId="77777777" w:rsidR="00E632C3" w:rsidRDefault="00E632C3" w:rsidP="00E632C3">
            <w:r>
              <w:t>Gigantické akvárium</w:t>
            </w:r>
          </w:p>
        </w:tc>
        <w:tc>
          <w:tcPr>
            <w:tcW w:w="1559" w:type="dxa"/>
          </w:tcPr>
          <w:p w14:paraId="03E91092" w14:textId="33891CF2" w:rsidR="00E632C3" w:rsidRDefault="00E632C3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1F2D59CD" w14:textId="77777777" w:rsidR="00E632C3" w:rsidRDefault="00E632C3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E632C3" w14:paraId="74CB9395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CD4C626" w14:textId="77777777" w:rsidR="00E632C3" w:rsidRDefault="00E632C3" w:rsidP="00E632C3">
            <w:r>
              <w:t>Predstavenia poľovníckej kynológie</w:t>
            </w:r>
          </w:p>
        </w:tc>
        <w:tc>
          <w:tcPr>
            <w:tcW w:w="1559" w:type="dxa"/>
          </w:tcPr>
          <w:p w14:paraId="19C2852F" w14:textId="2E283932" w:rsidR="00E632C3" w:rsidRDefault="00E632C3" w:rsidP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567C2CB2" w14:textId="77777777" w:rsidR="00E632C3" w:rsidRDefault="00E632C3" w:rsidP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E632C3" w14:paraId="486864ED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0E9C30D" w14:textId="77777777" w:rsidR="00E632C3" w:rsidRDefault="00E632C3" w:rsidP="00E632C3">
            <w:r>
              <w:t xml:space="preserve">Fenséges új utakon („Na majestátnych nových cestách“) – predstavenie dokumentárneho filmu </w:t>
            </w:r>
            <w:r w:rsidR="003F5D9D">
              <w:t>o roku 1971</w:t>
            </w:r>
          </w:p>
        </w:tc>
        <w:tc>
          <w:tcPr>
            <w:tcW w:w="1559" w:type="dxa"/>
          </w:tcPr>
          <w:p w14:paraId="62EC9061" w14:textId="5826FF5D" w:rsidR="00E632C3" w:rsidRDefault="00E632C3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286BBE18" w14:textId="77777777" w:rsidR="00E632C3" w:rsidRDefault="003F5D9D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H</w:t>
            </w:r>
          </w:p>
        </w:tc>
      </w:tr>
      <w:tr w:rsidR="00E632C3" w14:paraId="3EE3D9C4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67F4B981" w14:textId="77777777" w:rsidR="00E632C3" w:rsidRDefault="003F5D9D" w:rsidP="00E632C3">
            <w:r>
              <w:t>Poľovníctvo v 21. storočí – výstava zbraní</w:t>
            </w:r>
          </w:p>
        </w:tc>
        <w:tc>
          <w:tcPr>
            <w:tcW w:w="1559" w:type="dxa"/>
          </w:tcPr>
          <w:p w14:paraId="327D68CC" w14:textId="6B1F8892" w:rsidR="00E632C3" w:rsidRDefault="00E632C3" w:rsidP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102A3946" w14:textId="77777777" w:rsidR="00E632C3" w:rsidRDefault="003F5D9D" w:rsidP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G</w:t>
            </w:r>
          </w:p>
        </w:tc>
      </w:tr>
      <w:tr w:rsidR="00E632C3" w14:paraId="691B0F53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6261BE7" w14:textId="77777777" w:rsidR="00E632C3" w:rsidRDefault="003F5D9D" w:rsidP="00E632C3">
            <w:r>
              <w:t>12. Európske majstrovstvá v preparácii zvierat, výstava</w:t>
            </w:r>
          </w:p>
        </w:tc>
        <w:tc>
          <w:tcPr>
            <w:tcW w:w="1559" w:type="dxa"/>
          </w:tcPr>
          <w:p w14:paraId="3F0955BE" w14:textId="33C7378F" w:rsidR="00E632C3" w:rsidRDefault="00E632C3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642B3848" w14:textId="77777777" w:rsidR="00E632C3" w:rsidRDefault="003F5D9D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G</w:t>
            </w:r>
          </w:p>
        </w:tc>
      </w:tr>
      <w:tr w:rsidR="00E632C3" w14:paraId="6038B015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E27D5F1" w14:textId="77777777" w:rsidR="00E632C3" w:rsidRDefault="003F5D9D" w:rsidP="00E632C3">
            <w:r>
              <w:t>Hodnotenie poľovníckych trofejí</w:t>
            </w:r>
          </w:p>
        </w:tc>
        <w:tc>
          <w:tcPr>
            <w:tcW w:w="1559" w:type="dxa"/>
          </w:tcPr>
          <w:p w14:paraId="694762E1" w14:textId="7CAB3FCA" w:rsidR="00E632C3" w:rsidRDefault="00E632C3" w:rsidP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061B34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72A933E4" w14:textId="77777777" w:rsidR="00E632C3" w:rsidRDefault="003F5D9D" w:rsidP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G</w:t>
            </w:r>
          </w:p>
        </w:tc>
      </w:tr>
      <w:tr w:rsidR="00E632C3" w14:paraId="5A354FD6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79C7F203" w14:textId="77777777" w:rsidR="00E632C3" w:rsidRDefault="003F5D9D" w:rsidP="00E632C3">
            <w:r>
              <w:t>VR – poľovnícke hry</w:t>
            </w:r>
          </w:p>
        </w:tc>
        <w:tc>
          <w:tcPr>
            <w:tcW w:w="1559" w:type="dxa"/>
          </w:tcPr>
          <w:p w14:paraId="069C5BDF" w14:textId="6A60429D" w:rsidR="00E632C3" w:rsidRDefault="00E632C3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377D3A60" w14:textId="77777777" w:rsidR="00E632C3" w:rsidRDefault="003F5D9D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G</w:t>
            </w:r>
          </w:p>
        </w:tc>
      </w:tr>
      <w:tr w:rsidR="00E632C3" w14:paraId="7651D1A2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A44B236" w14:textId="77777777" w:rsidR="00E632C3" w:rsidRDefault="003F5D9D" w:rsidP="00E632C3">
            <w:r>
              <w:t>Interaktívny fotokútik</w:t>
            </w:r>
          </w:p>
        </w:tc>
        <w:tc>
          <w:tcPr>
            <w:tcW w:w="1559" w:type="dxa"/>
          </w:tcPr>
          <w:p w14:paraId="4875A9EB" w14:textId="3F178344" w:rsidR="00E632C3" w:rsidRDefault="00E632C3" w:rsidP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65047037" w14:textId="77777777" w:rsidR="00E632C3" w:rsidRDefault="003F5D9D" w:rsidP="00E6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G</w:t>
            </w:r>
          </w:p>
        </w:tc>
      </w:tr>
      <w:tr w:rsidR="00E632C3" w14:paraId="06528E60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3BE42405" w14:textId="77777777" w:rsidR="00E632C3" w:rsidRDefault="003F5D9D" w:rsidP="00E632C3">
            <w:r>
              <w:t>Pavilón Karpatského dedičstva</w:t>
            </w:r>
          </w:p>
        </w:tc>
        <w:tc>
          <w:tcPr>
            <w:tcW w:w="1559" w:type="dxa"/>
          </w:tcPr>
          <w:p w14:paraId="3A46AA82" w14:textId="54ADF477" w:rsidR="00E632C3" w:rsidRDefault="00E632C3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44081D23" w14:textId="77777777" w:rsidR="00E632C3" w:rsidRDefault="003F5D9D" w:rsidP="00E6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HUNGEXPO</w:t>
            </w:r>
          </w:p>
        </w:tc>
      </w:tr>
      <w:tr w:rsidR="003F5D9D" w14:paraId="30B2F72A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282CB75E" w14:textId="77777777" w:rsidR="003F5D9D" w:rsidRDefault="003F5D9D" w:rsidP="003F5D9D">
            <w:r>
              <w:t>„Čaro lesa“ detský program</w:t>
            </w:r>
          </w:p>
        </w:tc>
        <w:tc>
          <w:tcPr>
            <w:tcW w:w="1559" w:type="dxa"/>
          </w:tcPr>
          <w:p w14:paraId="5683575B" w14:textId="5845978C" w:rsidR="003F5D9D" w:rsidRDefault="003F5D9D" w:rsidP="003F5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07BB1F78" w14:textId="77777777" w:rsidR="003F5D9D" w:rsidRDefault="003F5D9D" w:rsidP="003F5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HUNGEXPO</w:t>
            </w:r>
          </w:p>
        </w:tc>
      </w:tr>
      <w:tr w:rsidR="003F5D9D" w14:paraId="1FCA627D" w14:textId="77777777" w:rsidTr="00E833BC">
        <w:trPr>
          <w:gridAfter w:val="1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5CC0E56A" w14:textId="77777777" w:rsidR="003F5D9D" w:rsidRDefault="003F5D9D" w:rsidP="003F5D9D">
            <w:r>
              <w:t>Gastronomický pasáž</w:t>
            </w:r>
          </w:p>
        </w:tc>
        <w:tc>
          <w:tcPr>
            <w:tcW w:w="1559" w:type="dxa"/>
          </w:tcPr>
          <w:p w14:paraId="6F2E0792" w14:textId="0CC85650" w:rsidR="003F5D9D" w:rsidRDefault="003F5D9D" w:rsidP="003F5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53E553BD" w14:textId="77777777" w:rsidR="003F5D9D" w:rsidRDefault="003F5D9D" w:rsidP="003F5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HUNGEXPO</w:t>
            </w:r>
          </w:p>
        </w:tc>
      </w:tr>
      <w:tr w:rsidR="003F5D9D" w14:paraId="59C33BFF" w14:textId="77777777" w:rsidTr="00E833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32310D4F" w14:textId="77777777" w:rsidR="003F5D9D" w:rsidRDefault="003F5D9D" w:rsidP="003F5D9D">
            <w:r>
              <w:t>Hudobný pavilón</w:t>
            </w:r>
          </w:p>
        </w:tc>
        <w:tc>
          <w:tcPr>
            <w:tcW w:w="1559" w:type="dxa"/>
          </w:tcPr>
          <w:p w14:paraId="1ED85682" w14:textId="32EF06C5" w:rsidR="003F5D9D" w:rsidRDefault="003F5D9D" w:rsidP="003F5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126" w:type="dxa"/>
            <w:gridSpan w:val="2"/>
          </w:tcPr>
          <w:p w14:paraId="6C7B85A7" w14:textId="77777777" w:rsidR="003F5D9D" w:rsidRDefault="003F5D9D" w:rsidP="003F5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HUNGEXPO</w:t>
            </w:r>
          </w:p>
        </w:tc>
      </w:tr>
      <w:tr w:rsidR="003F5D9D" w14:paraId="37D3096B" w14:textId="77777777" w:rsidTr="00E833BC">
        <w:tblPrEx>
          <w:tblBorders>
            <w:top w:val="single" w:sz="2" w:space="0" w:color="A8D08D" w:themeColor="accent6" w:themeTint="99"/>
            <w:left w:val="none" w:sz="0" w:space="0" w:color="auto"/>
            <w:bottom w:val="single" w:sz="2" w:space="0" w:color="A8D08D" w:themeColor="accent6" w:themeTint="99"/>
            <w:right w:val="none" w:sz="0" w:space="0" w:color="auto"/>
            <w:insideH w:val="single" w:sz="2" w:space="0" w:color="A8D08D" w:themeColor="accent6" w:themeTint="99"/>
            <w:insideV w:val="single" w:sz="2" w:space="0" w:color="A8D08D" w:themeColor="accent6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262E82" w14:textId="77777777" w:rsidR="003F5D9D" w:rsidRPr="00E833BC" w:rsidRDefault="003F5D9D">
            <w:pPr>
              <w:rPr>
                <w:b w:val="0"/>
                <w:smallCaps/>
                <w:color w:val="C00000"/>
                <w:sz w:val="28"/>
                <w:szCs w:val="28"/>
              </w:rPr>
            </w:pPr>
            <w:r w:rsidRPr="00E833BC">
              <w:rPr>
                <w:smallCaps/>
                <w:color w:val="FF0000"/>
                <w:sz w:val="28"/>
                <w:szCs w:val="28"/>
              </w:rPr>
              <w:lastRenderedPageBreak/>
              <w:t>Stále víkendové programy</w:t>
            </w:r>
          </w:p>
        </w:tc>
      </w:tr>
      <w:tr w:rsidR="003F5D9D" w14:paraId="0DE1AC76" w14:textId="77777777" w:rsidTr="00E833BC">
        <w:tblPrEx>
          <w:tblBorders>
            <w:top w:val="single" w:sz="2" w:space="0" w:color="A8D08D" w:themeColor="accent6" w:themeTint="99"/>
            <w:left w:val="none" w:sz="0" w:space="0" w:color="auto"/>
            <w:bottom w:val="single" w:sz="2" w:space="0" w:color="A8D08D" w:themeColor="accent6" w:themeTint="99"/>
            <w:right w:val="none" w:sz="0" w:space="0" w:color="auto"/>
            <w:insideH w:val="single" w:sz="2" w:space="0" w:color="A8D08D" w:themeColor="accent6" w:themeTint="99"/>
            <w:insideV w:val="single" w:sz="2" w:space="0" w:color="A8D08D" w:themeColor="accent6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FB2" w14:textId="77777777" w:rsidR="003F5D9D" w:rsidRPr="0046236A" w:rsidRDefault="003F5D9D" w:rsidP="00E833BC">
            <w:pPr>
              <w:jc w:val="center"/>
              <w:rPr>
                <w:b w:val="0"/>
              </w:rPr>
            </w:pPr>
            <w:r w:rsidRPr="0046236A">
              <w:t>Program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B0A1" w14:textId="77777777" w:rsidR="003F5D9D" w:rsidRPr="0046236A" w:rsidRDefault="003F5D9D" w:rsidP="00E8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236A">
              <w:rPr>
                <w:b/>
              </w:rPr>
              <w:t>Dátum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D678" w14:textId="77777777" w:rsidR="003F5D9D" w:rsidRPr="0046236A" w:rsidRDefault="003F5D9D" w:rsidP="00E8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6236A">
              <w:rPr>
                <w:b/>
              </w:rPr>
              <w:t>Miesto konania</w:t>
            </w:r>
          </w:p>
        </w:tc>
      </w:tr>
      <w:tr w:rsidR="00451A8C" w14:paraId="6E54A2C4" w14:textId="77777777" w:rsidTr="00E833BC">
        <w:tblPrEx>
          <w:tblBorders>
            <w:top w:val="single" w:sz="2" w:space="0" w:color="A8D08D" w:themeColor="accent6" w:themeTint="99"/>
            <w:left w:val="none" w:sz="0" w:space="0" w:color="auto"/>
            <w:bottom w:val="single" w:sz="2" w:space="0" w:color="A8D08D" w:themeColor="accent6" w:themeTint="99"/>
            <w:right w:val="none" w:sz="0" w:space="0" w:color="auto"/>
            <w:insideH w:val="single" w:sz="2" w:space="0" w:color="A8D08D" w:themeColor="accent6" w:themeTint="99"/>
            <w:insideV w:val="single" w:sz="2" w:space="0" w:color="A8D08D" w:themeColor="accent6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FE1" w14:textId="77777777" w:rsidR="00451A8C" w:rsidRDefault="00451A8C" w:rsidP="00451A8C">
            <w:r>
              <w:t>Predstavenie chrtov a predoviek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961" w14:textId="25C27447" w:rsidR="00451A8C" w:rsidRDefault="00451A8C" w:rsidP="00451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10.10.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262" w14:textId="77777777" w:rsidR="00451A8C" w:rsidRDefault="00451A8C" w:rsidP="00451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Kincsem Park</w:t>
            </w:r>
          </w:p>
        </w:tc>
      </w:tr>
      <w:tr w:rsidR="00451A8C" w14:paraId="326F0C86" w14:textId="77777777" w:rsidTr="00E833BC">
        <w:tblPrEx>
          <w:tblBorders>
            <w:top w:val="single" w:sz="2" w:space="0" w:color="A8D08D" w:themeColor="accent6" w:themeTint="99"/>
            <w:left w:val="none" w:sz="0" w:space="0" w:color="auto"/>
            <w:bottom w:val="single" w:sz="2" w:space="0" w:color="A8D08D" w:themeColor="accent6" w:themeTint="99"/>
            <w:right w:val="none" w:sz="0" w:space="0" w:color="auto"/>
            <w:insideH w:val="single" w:sz="2" w:space="0" w:color="A8D08D" w:themeColor="accent6" w:themeTint="99"/>
            <w:insideV w:val="single" w:sz="2" w:space="0" w:color="A8D08D" w:themeColor="accent6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8E3" w14:textId="77777777" w:rsidR="00451A8C" w:rsidRDefault="00451A8C" w:rsidP="00451A8C">
            <w:r>
              <w:t>Predstavenie o sokoliarstve a poľovníckej lukostreľbe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4A8" w14:textId="4DDECA4D" w:rsidR="00451A8C" w:rsidRDefault="00451A8C" w:rsidP="00451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10.10.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2DB" w14:textId="77777777" w:rsidR="00451A8C" w:rsidRDefault="00451A8C" w:rsidP="00451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Kincsem Park</w:t>
            </w:r>
          </w:p>
        </w:tc>
      </w:tr>
      <w:tr w:rsidR="00451A8C" w14:paraId="1AB78EE7" w14:textId="77777777" w:rsidTr="00E833BC">
        <w:tblPrEx>
          <w:tblBorders>
            <w:top w:val="single" w:sz="2" w:space="0" w:color="A8D08D" w:themeColor="accent6" w:themeTint="99"/>
            <w:left w:val="none" w:sz="0" w:space="0" w:color="auto"/>
            <w:bottom w:val="single" w:sz="2" w:space="0" w:color="A8D08D" w:themeColor="accent6" w:themeTint="99"/>
            <w:right w:val="none" w:sz="0" w:space="0" w:color="auto"/>
            <w:insideH w:val="single" w:sz="2" w:space="0" w:color="A8D08D" w:themeColor="accent6" w:themeTint="99"/>
            <w:insideV w:val="single" w:sz="2" w:space="0" w:color="A8D08D" w:themeColor="accent6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6AA" w14:textId="77777777" w:rsidR="00451A8C" w:rsidRDefault="00451A8C" w:rsidP="00451A8C">
            <w:r>
              <w:t>Predstavenie jazdcov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B43" w14:textId="21417AB6" w:rsidR="00451A8C" w:rsidRDefault="00451A8C" w:rsidP="00451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26.9.</w:t>
            </w:r>
            <w:r w:rsidR="00E833BC">
              <w:t xml:space="preserve"> </w:t>
            </w:r>
            <w:r>
              <w:t>–</w:t>
            </w:r>
            <w:r w:rsidR="00E833BC">
              <w:t xml:space="preserve"> </w:t>
            </w:r>
            <w:r>
              <w:t>10.10.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B91" w14:textId="77777777" w:rsidR="00451A8C" w:rsidRDefault="00451A8C" w:rsidP="00451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Kincsem Park</w:t>
            </w:r>
          </w:p>
        </w:tc>
      </w:tr>
    </w:tbl>
    <w:p w14:paraId="61C165AE" w14:textId="77777777" w:rsidR="00E833BC" w:rsidRDefault="00E833BC"/>
    <w:tbl>
      <w:tblPr>
        <w:tblStyle w:val="Tabukasmriekou2zvraznenie6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2835"/>
      </w:tblGrid>
      <w:tr w:rsidR="00451A8C" w14:paraId="710D61F2" w14:textId="77777777" w:rsidTr="00D00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EF1E5E6" w14:textId="77777777" w:rsidR="00451A8C" w:rsidRPr="00E833BC" w:rsidRDefault="00451A8C" w:rsidP="00451A8C">
            <w:pPr>
              <w:rPr>
                <w:smallCaps/>
                <w:sz w:val="28"/>
                <w:szCs w:val="28"/>
              </w:rPr>
            </w:pPr>
            <w:r w:rsidRPr="00E833BC">
              <w:rPr>
                <w:smallCaps/>
                <w:color w:val="FF0000"/>
                <w:sz w:val="28"/>
                <w:szCs w:val="28"/>
              </w:rPr>
              <w:t>Príležitostné programy</w:t>
            </w:r>
          </w:p>
        </w:tc>
      </w:tr>
      <w:tr w:rsidR="00451A8C" w14:paraId="0B2C8946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65D" w14:textId="77777777" w:rsidR="00451A8C" w:rsidRDefault="00451A8C" w:rsidP="00451A8C">
            <w:r>
              <w:t>Kynologický program: predstavenie deviatych maďarských národných plemien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497" w14:textId="77777777" w:rsidR="00451A8C" w:rsidRDefault="00451A8C" w:rsidP="00451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25.9.2021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7A5" w14:textId="77777777" w:rsidR="00451A8C" w:rsidRDefault="00451A8C" w:rsidP="00451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451A8C" w14:paraId="43A00FA3" w14:textId="77777777" w:rsidTr="00D00FB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FE39" w14:textId="77777777" w:rsidR="00451A8C" w:rsidRDefault="00451A8C" w:rsidP="00451A8C">
            <w:r>
              <w:t>Tematické dni pozvaných krajín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899" w14:textId="429C8F34" w:rsidR="00451A8C" w:rsidRDefault="00451A8C" w:rsidP="00451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25.9.–</w:t>
            </w:r>
            <w:r w:rsidR="00E833BC">
              <w:t xml:space="preserve"> </w:t>
            </w:r>
            <w:r>
              <w:t>14.10.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1E4" w14:textId="77777777" w:rsidR="00451A8C" w:rsidRDefault="00451A8C" w:rsidP="00451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A</w:t>
            </w:r>
          </w:p>
        </w:tc>
      </w:tr>
      <w:tr w:rsidR="00451A8C" w14:paraId="21A6FBEC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CB23" w14:textId="77777777" w:rsidR="00451A8C" w:rsidRDefault="00451A8C" w:rsidP="00451A8C">
            <w:r>
              <w:t>Národné majstrovstvá poľovníckych trubačov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DF45" w14:textId="77777777" w:rsidR="00451A8C" w:rsidRDefault="00451A8C" w:rsidP="00451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26.9.2021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716" w14:textId="77777777" w:rsidR="00451A8C" w:rsidRDefault="00451A8C" w:rsidP="00451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451A8C" w14:paraId="16A12235" w14:textId="77777777" w:rsidTr="00D00FB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9EA" w14:textId="77777777" w:rsidR="00451A8C" w:rsidRDefault="00451A8C" w:rsidP="00451A8C">
            <w:r>
              <w:t xml:space="preserve">Poľovnícke </w:t>
            </w:r>
            <w:proofErr w:type="spellStart"/>
            <w:r>
              <w:t>talk</w:t>
            </w:r>
            <w:proofErr w:type="spellEnd"/>
            <w:r>
              <w:t xml:space="preserve"> 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CEF" w14:textId="748F57D0" w:rsidR="00451A8C" w:rsidRDefault="00451A8C" w:rsidP="00451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26.9.; 3.10.; 10.10.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5C5" w14:textId="77777777" w:rsidR="00451A8C" w:rsidRDefault="00451A8C" w:rsidP="00451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F</w:t>
            </w:r>
          </w:p>
        </w:tc>
      </w:tr>
      <w:tr w:rsidR="00451A8C" w14:paraId="0DFDCC77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45A" w14:textId="77777777" w:rsidR="00451A8C" w:rsidRDefault="0076218B" w:rsidP="00451A8C">
            <w:r>
              <w:t>Predstavenie deviatych maďarských národných plemien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3E9" w14:textId="77777777" w:rsidR="00451A8C" w:rsidRDefault="0076218B" w:rsidP="00451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26.9.2021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280" w14:textId="77777777" w:rsidR="00451A8C" w:rsidRDefault="0076218B" w:rsidP="00451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76218B" w14:paraId="419570FB" w14:textId="77777777" w:rsidTr="00D00FB8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B0A" w14:textId="77777777" w:rsidR="0076218B" w:rsidRDefault="0076218B" w:rsidP="0076218B">
            <w:r>
              <w:t>Kurz „Na obidvoch koncoch vodítka“ - Jazvečík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61D" w14:textId="77777777" w:rsidR="0076218B" w:rsidRDefault="00286AAD" w:rsidP="00762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30.9.2021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417" w14:textId="77777777" w:rsidR="0076218B" w:rsidRDefault="0076218B" w:rsidP="00762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76218B" w14:paraId="60F8682C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DF" w14:textId="77777777" w:rsidR="0076218B" w:rsidRDefault="00286AAD" w:rsidP="0076218B">
            <w:r>
              <w:t>Lov ľudí – poľovnícke plemená ako pomocníci vo vystopovaní osôb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5A4" w14:textId="77777777" w:rsidR="0076218B" w:rsidRDefault="00286AAD" w:rsidP="00762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30.9.2021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9FF" w14:textId="77777777" w:rsidR="0076218B" w:rsidRDefault="0076218B" w:rsidP="00762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76218B" w14:paraId="06D18696" w14:textId="77777777" w:rsidTr="00D00FB8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656" w14:textId="77777777" w:rsidR="0076218B" w:rsidRDefault="00286AAD" w:rsidP="0076218B">
            <w:r>
              <w:t xml:space="preserve">Kurz „Na obidvoch koncoch vodítka“ – Magyar vizsla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FB9" w14:textId="77777777" w:rsidR="0076218B" w:rsidRDefault="00286AAD" w:rsidP="00762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E49" w14:textId="77777777" w:rsidR="0076218B" w:rsidRDefault="0076218B" w:rsidP="00762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76218B" w14:paraId="7A5BD6DF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795" w14:textId="77777777" w:rsidR="0076218B" w:rsidRDefault="00286AAD" w:rsidP="0076218B">
            <w:r>
              <w:t xml:space="preserve">Kurz „Na obidvoch koncoch vodítka“ – Beagle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6B9" w14:textId="77777777" w:rsidR="0076218B" w:rsidRDefault="00286AAD" w:rsidP="00762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7A5" w14:textId="77777777" w:rsidR="0076218B" w:rsidRDefault="0076218B" w:rsidP="00762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76218B" w14:paraId="1AE2479D" w14:textId="77777777" w:rsidTr="00D00FB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25D" w14:textId="77777777" w:rsidR="0076218B" w:rsidRDefault="00286AAD" w:rsidP="0076218B">
            <w:r>
              <w:t>Kurz „Na obidvoch koncoch vodítka“ – Bloodhound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C3F" w14:textId="77777777" w:rsidR="0076218B" w:rsidRDefault="00286AAD" w:rsidP="00762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26" w14:textId="77777777" w:rsidR="0076218B" w:rsidRDefault="0076218B" w:rsidP="00762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76218B" w14:paraId="3125E2A0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E76" w14:textId="77777777" w:rsidR="0076218B" w:rsidRDefault="00286AAD" w:rsidP="0076218B">
            <w:r>
              <w:t>Kurz „Na obidvoch koncoch vodítka“ – Nemecký stavač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7931" w14:textId="77777777" w:rsidR="0076218B" w:rsidRDefault="00286AAD" w:rsidP="00762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565" w14:textId="77777777" w:rsidR="0076218B" w:rsidRDefault="0076218B" w:rsidP="00762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76218B" w14:paraId="741917D1" w14:textId="77777777" w:rsidTr="00D0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349" w14:textId="77777777" w:rsidR="0076218B" w:rsidRDefault="00286AAD" w:rsidP="0076218B">
            <w:r>
              <w:t>Tematický deň – poľovnícka lukostrelba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539" w14:textId="77777777" w:rsidR="0076218B" w:rsidRDefault="00286AAD" w:rsidP="00762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D0C" w14:textId="571A4C50" w:rsidR="0076218B" w:rsidRPr="00D00FB8" w:rsidRDefault="00286AAD" w:rsidP="00762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00FB8">
              <w:rPr>
                <w:sz w:val="20"/>
                <w:szCs w:val="20"/>
              </w:rPr>
              <w:t>Kincsem</w:t>
            </w:r>
            <w:proofErr w:type="spellEnd"/>
            <w:r w:rsidRPr="00D00FB8">
              <w:rPr>
                <w:sz w:val="20"/>
                <w:szCs w:val="20"/>
              </w:rPr>
              <w:t xml:space="preserve"> Park – </w:t>
            </w:r>
            <w:proofErr w:type="spellStart"/>
            <w:r w:rsidRPr="00D00FB8">
              <w:rPr>
                <w:sz w:val="20"/>
                <w:szCs w:val="20"/>
              </w:rPr>
              <w:t>Konferenč</w:t>
            </w:r>
            <w:proofErr w:type="spellEnd"/>
            <w:r w:rsidR="00D00FB8" w:rsidRPr="00D00FB8">
              <w:rPr>
                <w:sz w:val="20"/>
                <w:szCs w:val="20"/>
              </w:rPr>
              <w:t>.</w:t>
            </w:r>
            <w:r w:rsidRPr="00D00FB8">
              <w:rPr>
                <w:sz w:val="20"/>
                <w:szCs w:val="20"/>
              </w:rPr>
              <w:t xml:space="preserve"> sieň</w:t>
            </w:r>
          </w:p>
        </w:tc>
      </w:tr>
      <w:tr w:rsidR="0076218B" w14:paraId="1B47CBFF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18E" w14:textId="77777777" w:rsidR="0076218B" w:rsidRDefault="00286AAD" w:rsidP="0076218B">
            <w:r>
              <w:t>Majstrovstvá Európy vo vábení jeleňov, odovzdávanie cien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52E" w14:textId="77777777" w:rsidR="0076218B" w:rsidRDefault="00686C85" w:rsidP="00762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3.10.</w:t>
            </w:r>
            <w:r w:rsidR="00286AAD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015" w14:textId="77777777" w:rsidR="0076218B" w:rsidRDefault="00286AAD" w:rsidP="00762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286AAD" w14:paraId="7F43313D" w14:textId="77777777" w:rsidTr="00D0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91D" w14:textId="77777777" w:rsidR="00286AAD" w:rsidRDefault="00286AAD" w:rsidP="00286AAD">
            <w:r>
              <w:t>Sokoliarsky deň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F34" w14:textId="77777777" w:rsidR="00286AAD" w:rsidRDefault="00686C85" w:rsidP="00286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3.10.</w:t>
            </w:r>
            <w:r w:rsidR="00286AAD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DA4" w14:textId="50606EBE" w:rsidR="00286AAD" w:rsidRPr="00D00FB8" w:rsidRDefault="00286AAD" w:rsidP="00286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00FB8">
              <w:rPr>
                <w:sz w:val="20"/>
                <w:szCs w:val="20"/>
              </w:rPr>
              <w:t>Kincsem</w:t>
            </w:r>
            <w:proofErr w:type="spellEnd"/>
            <w:r w:rsidRPr="00D00FB8">
              <w:rPr>
                <w:sz w:val="20"/>
                <w:szCs w:val="20"/>
              </w:rPr>
              <w:t xml:space="preserve"> Park – </w:t>
            </w:r>
            <w:proofErr w:type="spellStart"/>
            <w:r w:rsidRPr="00D00FB8">
              <w:rPr>
                <w:sz w:val="20"/>
                <w:szCs w:val="20"/>
              </w:rPr>
              <w:t>Konferenč</w:t>
            </w:r>
            <w:proofErr w:type="spellEnd"/>
            <w:r w:rsidR="00D00FB8">
              <w:rPr>
                <w:sz w:val="20"/>
                <w:szCs w:val="20"/>
              </w:rPr>
              <w:t>.</w:t>
            </w:r>
            <w:r w:rsidRPr="00D00FB8">
              <w:rPr>
                <w:sz w:val="20"/>
                <w:szCs w:val="20"/>
              </w:rPr>
              <w:t xml:space="preserve"> sieň</w:t>
            </w:r>
          </w:p>
        </w:tc>
      </w:tr>
      <w:tr w:rsidR="00686C85" w14:paraId="457E913F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A52" w14:textId="77777777" w:rsidR="00686C85" w:rsidRDefault="00686C85" w:rsidP="00686C85">
            <w:r>
              <w:t>Kurz „Na obidvoch koncoch vodítka“ – Jazvečík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AB0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60B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2A66EE6B" w14:textId="77777777" w:rsidTr="00D00FB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225" w14:textId="77777777" w:rsidR="00686C85" w:rsidRDefault="00686C85" w:rsidP="00686C85">
            <w:r>
              <w:t>Kurz „Na obidvoch koncoch vodítka“ – Erdélyi kopó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A43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EB8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4447C9FA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53D7" w14:textId="77777777" w:rsidR="00686C85" w:rsidRDefault="00686C85" w:rsidP="00686C85">
            <w:r>
              <w:t xml:space="preserve">Kurz „Na obidvoch koncoch vodítka“ – Foxteriér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833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EE2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30D5B656" w14:textId="77777777" w:rsidTr="00D00FB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64D" w14:textId="77777777" w:rsidR="00686C85" w:rsidRDefault="00686C85" w:rsidP="00686C85">
            <w:r>
              <w:t xml:space="preserve">Kurz „Na obidvoch koncoch vodítka“ – Chrty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095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C7FB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49A4E208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608" w14:textId="77777777" w:rsidR="00686C85" w:rsidRDefault="00686C85" w:rsidP="00686C85">
            <w:r>
              <w:t>Kurz „Na obidvoch koncoch vodítka“ – Jazvečíkovité duriče, Lajky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AA5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615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58F521F0" w14:textId="77777777" w:rsidTr="00D00FB8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73A" w14:textId="77777777" w:rsidR="00686C85" w:rsidRDefault="00686C85" w:rsidP="00686C85">
            <w:r>
              <w:t xml:space="preserve">Kurz „Na obidvoch koncoch vodítka“ – Farbiare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29C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BC8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6160E728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ECF" w14:textId="77777777" w:rsidR="00686C85" w:rsidRDefault="00686C85" w:rsidP="00686C85">
            <w:r>
              <w:t>Kurz „Na obidvoch koncoch vodítka“ - Labradory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73F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2E1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34AB8BC2" w14:textId="77777777" w:rsidTr="00D0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611" w14:textId="77777777" w:rsidR="00686C85" w:rsidRDefault="00686C85" w:rsidP="00686C85">
            <w:r>
              <w:t>Tematický deň – Lov s chrtmi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6088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F987" w14:textId="22AF823E" w:rsidR="00686C85" w:rsidRPr="00D00FB8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00FB8">
              <w:rPr>
                <w:sz w:val="20"/>
                <w:szCs w:val="20"/>
              </w:rPr>
              <w:t>Kincsem</w:t>
            </w:r>
            <w:proofErr w:type="spellEnd"/>
            <w:r w:rsidRPr="00D00FB8">
              <w:rPr>
                <w:sz w:val="20"/>
                <w:szCs w:val="20"/>
              </w:rPr>
              <w:t xml:space="preserve"> Park – </w:t>
            </w:r>
            <w:proofErr w:type="spellStart"/>
            <w:r w:rsidRPr="00D00FB8">
              <w:rPr>
                <w:sz w:val="20"/>
                <w:szCs w:val="20"/>
              </w:rPr>
              <w:t>Konferenč</w:t>
            </w:r>
            <w:r w:rsidR="00D00FB8">
              <w:rPr>
                <w:sz w:val="20"/>
                <w:szCs w:val="20"/>
              </w:rPr>
              <w:t>.</w:t>
            </w:r>
            <w:r w:rsidRPr="00D00FB8">
              <w:rPr>
                <w:sz w:val="20"/>
                <w:szCs w:val="20"/>
              </w:rPr>
              <w:t>sieň</w:t>
            </w:r>
            <w:proofErr w:type="spellEnd"/>
          </w:p>
        </w:tc>
      </w:tr>
      <w:tr w:rsidR="00686C85" w14:paraId="27CED66F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18B" w14:textId="77777777" w:rsidR="00686C85" w:rsidRDefault="00686C85" w:rsidP="00686C85">
            <w:r>
              <w:t>Kurz „Na obidvoch koncoch vodítka“ – Jazvečík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095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215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78E79C93" w14:textId="77777777" w:rsidTr="00D00FB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BE4" w14:textId="77777777" w:rsidR="00686C85" w:rsidRDefault="00686C85" w:rsidP="00686C85">
            <w:r>
              <w:t>Kurz „Na obidvoch koncoch vodítka“ – Jagdteriér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32D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E07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0134DB71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FC8" w14:textId="77777777" w:rsidR="00686C85" w:rsidRDefault="00686C85" w:rsidP="00686C85">
            <w:r>
              <w:t>Lov ľudí – poľovnícke plemená ako pomocníci vo vystopovaní osôb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7993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827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D</w:t>
            </w:r>
          </w:p>
        </w:tc>
      </w:tr>
      <w:tr w:rsidR="00686C85" w14:paraId="4FCBC5FE" w14:textId="77777777" w:rsidTr="00D0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29" w14:textId="77777777" w:rsidR="00686C85" w:rsidRDefault="00686C85" w:rsidP="00686C85">
            <w:r>
              <w:t>Tematický deň – lov zveri predovkami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8F0E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660" w14:textId="317393EF" w:rsidR="00686C85" w:rsidRPr="00D00FB8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00FB8">
              <w:rPr>
                <w:sz w:val="20"/>
                <w:szCs w:val="20"/>
              </w:rPr>
              <w:t>Kincsem</w:t>
            </w:r>
            <w:proofErr w:type="spellEnd"/>
            <w:r w:rsidRPr="00D00FB8">
              <w:rPr>
                <w:sz w:val="20"/>
                <w:szCs w:val="20"/>
              </w:rPr>
              <w:t xml:space="preserve"> Park – </w:t>
            </w:r>
            <w:proofErr w:type="spellStart"/>
            <w:r w:rsidRPr="00D00FB8">
              <w:rPr>
                <w:sz w:val="20"/>
                <w:szCs w:val="20"/>
              </w:rPr>
              <w:t>Konferenč</w:t>
            </w:r>
            <w:proofErr w:type="spellEnd"/>
            <w:r w:rsidR="00D00FB8">
              <w:rPr>
                <w:sz w:val="20"/>
                <w:szCs w:val="20"/>
              </w:rPr>
              <w:t>.</w:t>
            </w:r>
            <w:r w:rsidRPr="00D00FB8">
              <w:rPr>
                <w:sz w:val="20"/>
                <w:szCs w:val="20"/>
              </w:rPr>
              <w:t xml:space="preserve"> sieň</w:t>
            </w:r>
          </w:p>
        </w:tc>
      </w:tr>
      <w:tr w:rsidR="00686C85" w14:paraId="7D0F6EDA" w14:textId="77777777" w:rsidTr="00D0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84C" w14:textId="77777777" w:rsidR="00686C85" w:rsidRDefault="00686C85" w:rsidP="00686C85">
            <w:r>
              <w:t>Univerzitný deň – poľnohospodárska univerzita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273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12.10.2021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C66" w14:textId="77777777" w:rsidR="00686C85" w:rsidRDefault="00686C85" w:rsidP="00686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Pavilón A</w:t>
            </w:r>
          </w:p>
        </w:tc>
      </w:tr>
      <w:tr w:rsidR="00686C85" w14:paraId="22488625" w14:textId="77777777" w:rsidTr="00D0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8D51" w14:textId="77777777" w:rsidR="00686C85" w:rsidRDefault="00686C85" w:rsidP="00686C85">
            <w:r>
              <w:t>FCI – Európska výstava psov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A75" w14:textId="50DACA4A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28.12.–31.12.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921" w14:textId="77777777" w:rsidR="00686C85" w:rsidRDefault="00686C85" w:rsidP="00686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Pavilón A</w:t>
            </w:r>
          </w:p>
        </w:tc>
      </w:tr>
    </w:tbl>
    <w:p w14:paraId="174DF4C0" w14:textId="77777777" w:rsidR="00686C85" w:rsidRDefault="00686C85"/>
    <w:sectPr w:rsidR="00686C85" w:rsidSect="00E833BC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35"/>
    <w:rsid w:val="00061B34"/>
    <w:rsid w:val="00101E7C"/>
    <w:rsid w:val="00286AAD"/>
    <w:rsid w:val="003F5D9D"/>
    <w:rsid w:val="00451A8C"/>
    <w:rsid w:val="0046236A"/>
    <w:rsid w:val="00686C85"/>
    <w:rsid w:val="006F1AFC"/>
    <w:rsid w:val="0076218B"/>
    <w:rsid w:val="00874A98"/>
    <w:rsid w:val="00A66583"/>
    <w:rsid w:val="00C62C35"/>
    <w:rsid w:val="00D00FB8"/>
    <w:rsid w:val="00E632C3"/>
    <w:rsid w:val="00E833BC"/>
    <w:rsid w:val="00F6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EDBE"/>
  <w15:chartTrackingRefBased/>
  <w15:docId w15:val="{8D8F7398-18EF-4F7E-A0C4-5AA6B67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0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2zvraznenie1">
    <w:name w:val="Grid Table 2 Accent 1"/>
    <w:basedOn w:val="Normlnatabuka"/>
    <w:uiPriority w:val="47"/>
    <w:rsid w:val="00061B3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mriekou2zvraznenie6">
    <w:name w:val="Grid Table 2 Accent 6"/>
    <w:basedOn w:val="Normlnatabuka"/>
    <w:uiPriority w:val="47"/>
    <w:rsid w:val="00061B3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santanorbi98@gmail.com</dc:creator>
  <cp:keywords/>
  <dc:description/>
  <cp:lastModifiedBy>Lucia Annusova</cp:lastModifiedBy>
  <cp:revision>2</cp:revision>
  <dcterms:created xsi:type="dcterms:W3CDTF">2021-09-24T08:41:00Z</dcterms:created>
  <dcterms:modified xsi:type="dcterms:W3CDTF">2021-09-24T08:41:00Z</dcterms:modified>
</cp:coreProperties>
</file>