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3906" w14:textId="78D1AEA3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  <w:b/>
          <w:bCs/>
          <w:sz w:val="28"/>
          <w:szCs w:val="28"/>
        </w:rPr>
      </w:pPr>
      <w:r w:rsidRPr="00CC75D6">
        <w:rPr>
          <w:rFonts w:cstheme="minorHAnsi"/>
          <w:b/>
          <w:bCs/>
          <w:sz w:val="28"/>
          <w:szCs w:val="28"/>
        </w:rPr>
        <w:t>Zmluva o</w:t>
      </w:r>
      <w:r w:rsidR="00F44B5D">
        <w:rPr>
          <w:rFonts w:cstheme="minorHAnsi"/>
          <w:b/>
          <w:bCs/>
          <w:sz w:val="28"/>
          <w:szCs w:val="28"/>
        </w:rPr>
        <w:t> </w:t>
      </w:r>
      <w:r w:rsidRPr="00CC75D6">
        <w:rPr>
          <w:rFonts w:cstheme="minorHAnsi"/>
          <w:b/>
          <w:bCs/>
          <w:sz w:val="28"/>
          <w:szCs w:val="28"/>
        </w:rPr>
        <w:t>spolupráci</w:t>
      </w:r>
      <w:r w:rsidR="00F44B5D">
        <w:rPr>
          <w:rFonts w:cstheme="minorHAnsi"/>
          <w:b/>
          <w:bCs/>
          <w:sz w:val="28"/>
          <w:szCs w:val="28"/>
        </w:rPr>
        <w:t xml:space="preserve"> č. K</w:t>
      </w:r>
      <w:r w:rsidR="00F44B5D" w:rsidRPr="00F44B5D">
        <w:rPr>
          <w:rFonts w:cstheme="minorHAnsi"/>
          <w:b/>
          <w:bCs/>
          <w:sz w:val="28"/>
          <w:szCs w:val="28"/>
          <w:highlight w:val="yellow"/>
        </w:rPr>
        <w:t>1/2025</w:t>
      </w:r>
    </w:p>
    <w:p w14:paraId="43717CD0" w14:textId="77777777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</w:rPr>
      </w:pPr>
      <w:r w:rsidRPr="00CC75D6">
        <w:rPr>
          <w:rFonts w:cstheme="minorHAnsi"/>
        </w:rPr>
        <w:t>uzatvorená podľa § 269 ods. 2 Obch. zákonníka v platnom znení</w:t>
      </w:r>
    </w:p>
    <w:p w14:paraId="73CE0509" w14:textId="50A313A1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</w:rPr>
      </w:pPr>
      <w:r w:rsidRPr="00CC75D6">
        <w:rPr>
          <w:rFonts w:cstheme="minorHAnsi"/>
        </w:rPr>
        <w:t>(ďalej aj len ako ,,</w:t>
      </w:r>
      <w:r w:rsidRPr="00CC75D6">
        <w:rPr>
          <w:rFonts w:cstheme="minorHAnsi"/>
          <w:b/>
          <w:bCs/>
        </w:rPr>
        <w:t>Zmluva</w:t>
      </w:r>
      <w:r w:rsidRPr="00CC75D6">
        <w:rPr>
          <w:rFonts w:cstheme="minorHAnsi"/>
        </w:rPr>
        <w:t>“)</w:t>
      </w:r>
      <w:r w:rsidR="001F5B2E">
        <w:rPr>
          <w:rFonts w:cstheme="minorHAnsi"/>
        </w:rPr>
        <w:t xml:space="preserve"> </w:t>
      </w:r>
    </w:p>
    <w:p w14:paraId="41A4236E" w14:textId="77777777" w:rsidR="00CF4918" w:rsidRPr="00CC75D6" w:rsidRDefault="00CF4918" w:rsidP="00BB524D">
      <w:pPr>
        <w:pStyle w:val="Bezriadkovania"/>
        <w:spacing w:line="320" w:lineRule="exact"/>
        <w:rPr>
          <w:rFonts w:cstheme="minorHAnsi"/>
        </w:rPr>
      </w:pPr>
    </w:p>
    <w:p w14:paraId="50F001DC" w14:textId="77777777" w:rsidR="00CF4918" w:rsidRDefault="00CF4918" w:rsidP="00BB524D">
      <w:pPr>
        <w:pStyle w:val="Bezriadkovania"/>
        <w:spacing w:line="320" w:lineRule="exact"/>
        <w:rPr>
          <w:rFonts w:cstheme="minorHAnsi"/>
        </w:rPr>
      </w:pPr>
    </w:p>
    <w:p w14:paraId="5E4F7EC9" w14:textId="77777777" w:rsidR="00BB524D" w:rsidRPr="00CC75D6" w:rsidRDefault="00BB524D" w:rsidP="00BB524D">
      <w:pPr>
        <w:pStyle w:val="Bezriadkovania"/>
        <w:spacing w:line="320" w:lineRule="exact"/>
        <w:rPr>
          <w:rFonts w:cstheme="minorHAnsi"/>
        </w:rPr>
      </w:pPr>
    </w:p>
    <w:p w14:paraId="22843907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Zmluvné strany:  </w:t>
      </w:r>
    </w:p>
    <w:p w14:paraId="458C8ECB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4F424F0B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Názov: </w:t>
      </w:r>
      <w:r w:rsidRPr="00CC75D6">
        <w:rPr>
          <w:rFonts w:cstheme="minorHAnsi"/>
          <w:b/>
        </w:rPr>
        <w:t>Slovenský rybársky zväz</w:t>
      </w:r>
    </w:p>
    <w:p w14:paraId="3DDF3C5A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Sídlo: Andreja Kmeťa 314/20, 010 55 Žilina</w:t>
      </w:r>
    </w:p>
    <w:p w14:paraId="381B1CFE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IČO: 00 178 209</w:t>
      </w:r>
    </w:p>
    <w:p w14:paraId="0333FD04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DIČ: 2020442985</w:t>
      </w:r>
    </w:p>
    <w:p w14:paraId="7C7E3387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IČ DPH: SK2020442985</w:t>
      </w:r>
    </w:p>
    <w:p w14:paraId="108BC147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Zapísaný: občianske združenie registrované v registri mimovládnych neziskových organizácií vedenom Ministerstvom vnútra SR pod reg. č. VVS/1-909/90-60</w:t>
      </w:r>
    </w:p>
    <w:p w14:paraId="5C827551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Jej menom: Ing. Bohuš Cintula, tajomník</w:t>
      </w:r>
    </w:p>
    <w:p w14:paraId="13DB8AEE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(ďalej ako „</w:t>
      </w:r>
      <w:r w:rsidRPr="00CC75D6">
        <w:rPr>
          <w:rFonts w:cstheme="minorHAnsi"/>
          <w:b/>
        </w:rPr>
        <w:t>Slovenský rybársky zväz</w:t>
      </w:r>
      <w:r w:rsidRPr="00CC75D6">
        <w:rPr>
          <w:rFonts w:cstheme="minorHAnsi"/>
        </w:rPr>
        <w:t xml:space="preserve">“) </w:t>
      </w:r>
    </w:p>
    <w:p w14:paraId="4E9ACBC9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7CE076FC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a </w:t>
      </w:r>
    </w:p>
    <w:p w14:paraId="5203F525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4880C4C7" w14:textId="7A310EE2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  <w:highlight w:val="yellow"/>
        </w:rPr>
      </w:pPr>
      <w:r w:rsidRPr="00CC75D6">
        <w:rPr>
          <w:rFonts w:cstheme="minorHAnsi"/>
          <w:highlight w:val="yellow"/>
        </w:rPr>
        <w:t xml:space="preserve">Názov: </w:t>
      </w:r>
      <w:r w:rsidRPr="00CC75D6">
        <w:rPr>
          <w:rFonts w:cstheme="minorHAnsi"/>
          <w:b/>
          <w:highlight w:val="yellow"/>
        </w:rPr>
        <w:t>................................</w:t>
      </w:r>
    </w:p>
    <w:p w14:paraId="0F09D0C6" w14:textId="76A96E31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  <w:highlight w:val="yellow"/>
        </w:rPr>
      </w:pPr>
      <w:r w:rsidRPr="00CC75D6">
        <w:rPr>
          <w:rFonts w:cstheme="minorHAnsi"/>
          <w:highlight w:val="yellow"/>
        </w:rPr>
        <w:t>Sídlo: ...................................</w:t>
      </w:r>
    </w:p>
    <w:p w14:paraId="069B048A" w14:textId="32831575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  <w:highlight w:val="yellow"/>
        </w:rPr>
      </w:pPr>
      <w:r w:rsidRPr="00CC75D6">
        <w:rPr>
          <w:rFonts w:cstheme="minorHAnsi"/>
          <w:highlight w:val="yellow"/>
        </w:rPr>
        <w:t>IČO: ...........................</w:t>
      </w:r>
    </w:p>
    <w:p w14:paraId="0409D5FD" w14:textId="2A2C446B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  <w:highlight w:val="yellow"/>
        </w:rPr>
      </w:pPr>
      <w:r w:rsidRPr="00CC75D6">
        <w:rPr>
          <w:rFonts w:cstheme="minorHAnsi"/>
          <w:highlight w:val="yellow"/>
        </w:rPr>
        <w:t>DIČ: ...........................</w:t>
      </w:r>
    </w:p>
    <w:p w14:paraId="0862F2B3" w14:textId="7FE392A1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  <w:highlight w:val="yellow"/>
        </w:rPr>
      </w:pPr>
      <w:r w:rsidRPr="00CC75D6">
        <w:rPr>
          <w:rFonts w:cstheme="minorHAnsi"/>
          <w:highlight w:val="yellow"/>
        </w:rPr>
        <w:t>IBAN: .....................................</w:t>
      </w:r>
    </w:p>
    <w:p w14:paraId="0951D8AA" w14:textId="69E06E02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  <w:highlight w:val="yellow"/>
        </w:rPr>
      </w:pPr>
      <w:r w:rsidRPr="00CC75D6">
        <w:rPr>
          <w:rFonts w:cstheme="minorHAnsi"/>
          <w:highlight w:val="yellow"/>
        </w:rPr>
        <w:t>Jej menom: .........................................</w:t>
      </w:r>
    </w:p>
    <w:p w14:paraId="13286F2F" w14:textId="70192D1A" w:rsidR="00CF4918" w:rsidRPr="00CC75D6" w:rsidRDefault="00DF74C6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  <w:highlight w:val="yellow"/>
        </w:rPr>
        <w:t xml:space="preserve">Email: </w:t>
      </w:r>
      <w:r w:rsidR="00155124" w:rsidRPr="00CC75D6">
        <w:rPr>
          <w:rFonts w:cstheme="minorHAnsi"/>
          <w:highlight w:val="yellow"/>
        </w:rPr>
        <w:t>...........................................</w:t>
      </w:r>
      <w:r w:rsidR="00CF4918" w:rsidRPr="00CC75D6">
        <w:rPr>
          <w:rFonts w:cstheme="minorHAnsi"/>
        </w:rPr>
        <w:t xml:space="preserve"> </w:t>
      </w:r>
    </w:p>
    <w:p w14:paraId="05CA4DB6" w14:textId="5AD2AF1E" w:rsidR="009249F9" w:rsidRPr="00CC75D6" w:rsidRDefault="009249F9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  <w:highlight w:val="yellow"/>
        </w:rPr>
        <w:t>tel. kontakt: .....................................</w:t>
      </w:r>
    </w:p>
    <w:p w14:paraId="113E12AD" w14:textId="71AF611C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(ďalej ako ,,</w:t>
      </w:r>
      <w:r w:rsidR="00155124" w:rsidRPr="00CC75D6">
        <w:rPr>
          <w:rFonts w:cstheme="minorHAnsi"/>
          <w:b/>
          <w:bCs/>
        </w:rPr>
        <w:t>Užívateľ poľovného revíru</w:t>
      </w:r>
      <w:r w:rsidRPr="00CC75D6">
        <w:rPr>
          <w:rFonts w:cstheme="minorHAnsi"/>
        </w:rPr>
        <w:t xml:space="preserve">“) </w:t>
      </w:r>
    </w:p>
    <w:p w14:paraId="155F3DF5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 </w:t>
      </w:r>
    </w:p>
    <w:p w14:paraId="763DDFFF" w14:textId="5682AE1A" w:rsidR="00CF4918" w:rsidRPr="00CC75D6" w:rsidRDefault="00CF4918" w:rsidP="00BB524D">
      <w:p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(</w:t>
      </w:r>
      <w:r w:rsidR="00155124" w:rsidRPr="00CC75D6">
        <w:rPr>
          <w:rFonts w:cstheme="minorHAnsi"/>
          <w:bCs/>
        </w:rPr>
        <w:t>Užívateľ poľovného revíru</w:t>
      </w:r>
      <w:r w:rsidRPr="00CC75D6">
        <w:rPr>
          <w:rFonts w:cstheme="minorHAnsi"/>
        </w:rPr>
        <w:t xml:space="preserve"> a Slovenský rybársky zväz ďalej</w:t>
      </w:r>
      <w:r w:rsidR="00DF74C6" w:rsidRPr="00CC75D6">
        <w:rPr>
          <w:rFonts w:cstheme="minorHAnsi"/>
        </w:rPr>
        <w:t xml:space="preserve"> spolu</w:t>
      </w:r>
      <w:r w:rsidRPr="00CC75D6">
        <w:rPr>
          <w:rFonts w:cstheme="minorHAnsi"/>
        </w:rPr>
        <w:t xml:space="preserve"> aj len ako ,,</w:t>
      </w:r>
      <w:r w:rsidRPr="00CC75D6">
        <w:rPr>
          <w:rFonts w:cstheme="minorHAnsi"/>
          <w:b/>
          <w:bCs/>
        </w:rPr>
        <w:t>Zmluvné strany</w:t>
      </w:r>
      <w:r w:rsidRPr="00CC75D6">
        <w:rPr>
          <w:rFonts w:cstheme="minorHAnsi"/>
        </w:rPr>
        <w:t>“)</w:t>
      </w:r>
    </w:p>
    <w:p w14:paraId="3EC72B01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79C99875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Zmluvné strany uzatvárajú v zmysle § 269 ods. 2 a nasledujúcich ustanovení Obchodného zákonníka č. 513/91 Zb. v znení neskorších predpisov nasledovnú Zmluvu o spolupráci. </w:t>
      </w:r>
    </w:p>
    <w:p w14:paraId="45EAAB34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56B6B68B" w14:textId="77777777" w:rsidR="00CF4918" w:rsidRDefault="00CF4918" w:rsidP="00BB524D">
      <w:pPr>
        <w:pStyle w:val="Bezriadkovania"/>
        <w:spacing w:line="320" w:lineRule="exact"/>
        <w:rPr>
          <w:rFonts w:cstheme="minorHAnsi"/>
        </w:rPr>
      </w:pPr>
    </w:p>
    <w:p w14:paraId="6363FB12" w14:textId="77777777" w:rsidR="00BB524D" w:rsidRPr="00CC75D6" w:rsidRDefault="00BB524D" w:rsidP="00BB524D">
      <w:pPr>
        <w:pStyle w:val="Bezriadkovania"/>
        <w:spacing w:line="320" w:lineRule="exact"/>
        <w:rPr>
          <w:rFonts w:cstheme="minorHAnsi"/>
        </w:rPr>
      </w:pPr>
    </w:p>
    <w:p w14:paraId="3A85C55E" w14:textId="77777777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  <w:b/>
          <w:bCs/>
        </w:rPr>
      </w:pPr>
      <w:r w:rsidRPr="00CC75D6">
        <w:rPr>
          <w:rFonts w:cstheme="minorHAnsi"/>
          <w:b/>
          <w:bCs/>
        </w:rPr>
        <w:t>Preambula</w:t>
      </w:r>
    </w:p>
    <w:p w14:paraId="38F17CF1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61496ACA" w14:textId="10C05475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Ministerstvo Životného prostredia Slovenskej republiky, odbor ochrany prírody a štátnej správy ochrany prírody a krajiny</w:t>
      </w:r>
      <w:r w:rsidR="008158FA" w:rsidRPr="00CC75D6">
        <w:rPr>
          <w:rFonts w:cstheme="minorHAnsi"/>
        </w:rPr>
        <w:t xml:space="preserve"> </w:t>
      </w:r>
      <w:r w:rsidRPr="00CC75D6">
        <w:rPr>
          <w:rFonts w:cstheme="minorHAnsi"/>
        </w:rPr>
        <w:t xml:space="preserve">ako príslušný orgán štátnej správy podľa § 2 ods. 1 písm. c) zákona č. 525/2003 Z. z. o štátnej správe starostlivosti o životné prostredie a o zmene a doplnení niektorých zákonov, § 65 ods. 1 písm. h) a § 83 ods. 1 zákona č. 543/2002 Z. z. o ochrane prírody a krajiny v znení neskorších predpisov (ďalej len „zákon č. 543/2002 Z. z.“), na základe žiadosti Slovenskej poľovníckej komory, Štefánikova 10, </w:t>
      </w:r>
      <w:r w:rsidRPr="00CC75D6">
        <w:rPr>
          <w:rFonts w:cstheme="minorHAnsi"/>
        </w:rPr>
        <w:lastRenderedPageBreak/>
        <w:t>811 05 Bratislava , IČO: 42175682 (ďalej len ,,</w:t>
      </w:r>
      <w:r w:rsidRPr="00BB524D">
        <w:rPr>
          <w:rFonts w:cstheme="minorHAnsi"/>
          <w:b/>
          <w:bCs/>
        </w:rPr>
        <w:t>žiadateľ</w:t>
      </w:r>
      <w:r w:rsidRPr="00CC75D6">
        <w:rPr>
          <w:rFonts w:cstheme="minorHAnsi"/>
        </w:rPr>
        <w:t>“), doručenej dňa 02.01.2025, v súlade s § 40 ods. 2 a 3 písm. a) a b) zákona č. 543/2002 Z. z. a § 46 zákona č. 71/1967 Zb. o správnom konaní (správny poriadok) v znení neskorších predpisov žiadateľovi povolilo výnimku zo zakázaných činností podľa § 35 ods. 1 písm. b) a c) zákona č. 543/2002 Z. z. úmyselne usmrcovať a úmyselne rušiť jedincov chráneného druhu živočícha kormorána veľkého (</w:t>
      </w:r>
      <w:proofErr w:type="spellStart"/>
      <w:r w:rsidRPr="00CC75D6">
        <w:rPr>
          <w:rFonts w:cstheme="minorHAnsi"/>
          <w:i/>
          <w:iCs/>
        </w:rPr>
        <w:t>Phalacrocorax</w:t>
      </w:r>
      <w:proofErr w:type="spellEnd"/>
      <w:r w:rsidRPr="00CC75D6">
        <w:rPr>
          <w:rFonts w:cstheme="minorHAnsi"/>
          <w:i/>
          <w:iCs/>
        </w:rPr>
        <w:t xml:space="preserve"> </w:t>
      </w:r>
      <w:proofErr w:type="spellStart"/>
      <w:r w:rsidRPr="00CC75D6">
        <w:rPr>
          <w:rFonts w:cstheme="minorHAnsi"/>
          <w:i/>
          <w:iCs/>
        </w:rPr>
        <w:t>carbo</w:t>
      </w:r>
      <w:proofErr w:type="spellEnd"/>
      <w:r w:rsidRPr="00CC75D6">
        <w:rPr>
          <w:rFonts w:cstheme="minorHAnsi"/>
        </w:rPr>
        <w:t xml:space="preserve">) v jeho prirodzenom areáli na území Slovenskej republiky, okrem lokalít uvedených v prílohe </w:t>
      </w:r>
      <w:r w:rsidR="00BB524D">
        <w:rPr>
          <w:rFonts w:cstheme="minorHAnsi"/>
        </w:rPr>
        <w:t>R</w:t>
      </w:r>
      <w:r w:rsidRPr="00CC75D6">
        <w:rPr>
          <w:rFonts w:cstheme="minorHAnsi"/>
        </w:rPr>
        <w:t>ozhodnutia,</w:t>
      </w:r>
      <w:r w:rsidR="008158FA" w:rsidRPr="00CC75D6">
        <w:rPr>
          <w:rFonts w:cstheme="minorHAnsi"/>
        </w:rPr>
        <w:t xml:space="preserve"> </w:t>
      </w:r>
      <w:r w:rsidRPr="00CC75D6">
        <w:rPr>
          <w:rFonts w:cstheme="minorHAnsi"/>
        </w:rPr>
        <w:t>a zároveň povolilo výnimku</w:t>
      </w:r>
      <w:r w:rsidR="008158FA" w:rsidRPr="00CC75D6">
        <w:rPr>
          <w:rFonts w:cstheme="minorHAnsi"/>
        </w:rPr>
        <w:t xml:space="preserve"> </w:t>
      </w:r>
      <w:r w:rsidRPr="00CC75D6">
        <w:rPr>
          <w:rFonts w:cstheme="minorHAnsi"/>
        </w:rPr>
        <w:t>zo zakázanej činnosti podľa § 35 ods. 1 písm. e) zákona č. 543/2002 Z. z. prepravovať a držať jedince chráneného druhu živočícha kormorána veľkého (</w:t>
      </w:r>
      <w:proofErr w:type="spellStart"/>
      <w:r w:rsidRPr="00CC75D6">
        <w:rPr>
          <w:rFonts w:cstheme="minorHAnsi"/>
          <w:i/>
          <w:iCs/>
        </w:rPr>
        <w:t>Phalacrocorax</w:t>
      </w:r>
      <w:proofErr w:type="spellEnd"/>
      <w:r w:rsidRPr="00CC75D6">
        <w:rPr>
          <w:rFonts w:cstheme="minorHAnsi"/>
          <w:i/>
          <w:iCs/>
        </w:rPr>
        <w:t xml:space="preserve"> </w:t>
      </w:r>
      <w:proofErr w:type="spellStart"/>
      <w:r w:rsidRPr="00CC75D6">
        <w:rPr>
          <w:rFonts w:cstheme="minorHAnsi"/>
          <w:i/>
          <w:iCs/>
        </w:rPr>
        <w:t>carbo</w:t>
      </w:r>
      <w:proofErr w:type="spellEnd"/>
      <w:r w:rsidRPr="00CC75D6">
        <w:rPr>
          <w:rFonts w:cstheme="minorHAnsi"/>
        </w:rPr>
        <w:t>) usmrtené v súlade s</w:t>
      </w:r>
      <w:r w:rsidR="008158FA" w:rsidRPr="00CC75D6">
        <w:rPr>
          <w:rFonts w:cstheme="minorHAnsi"/>
        </w:rPr>
        <w:t xml:space="preserve"> vyššie uvedeným </w:t>
      </w:r>
      <w:r w:rsidRPr="00CC75D6">
        <w:rPr>
          <w:rFonts w:cstheme="minorHAnsi"/>
        </w:rPr>
        <w:t xml:space="preserve">bodom tohto </w:t>
      </w:r>
      <w:r w:rsidR="00BB524D">
        <w:rPr>
          <w:rFonts w:cstheme="minorHAnsi"/>
        </w:rPr>
        <w:t>R</w:t>
      </w:r>
      <w:r w:rsidRPr="00CC75D6">
        <w:rPr>
          <w:rFonts w:cstheme="minorHAnsi"/>
        </w:rPr>
        <w:t>ozhodnutia,</w:t>
      </w:r>
      <w:r w:rsidR="008158FA" w:rsidRPr="00CC75D6">
        <w:rPr>
          <w:rFonts w:cstheme="minorHAnsi"/>
        </w:rPr>
        <w:t xml:space="preserve"> a zároveň vydalo súhlas podľa § 15 ods. 2 písm. d) zákona č. 543/2002 Z. z. na usmrtenie a lov živočícha kormorána veľkého (</w:t>
      </w:r>
      <w:proofErr w:type="spellStart"/>
      <w:r w:rsidR="008158FA" w:rsidRPr="00CC75D6">
        <w:rPr>
          <w:rFonts w:cstheme="minorHAnsi"/>
          <w:i/>
          <w:iCs/>
        </w:rPr>
        <w:t>Phalacrocorax</w:t>
      </w:r>
      <w:proofErr w:type="spellEnd"/>
      <w:r w:rsidR="008158FA" w:rsidRPr="00CC75D6">
        <w:rPr>
          <w:rFonts w:cstheme="minorHAnsi"/>
          <w:i/>
          <w:iCs/>
        </w:rPr>
        <w:t xml:space="preserve"> </w:t>
      </w:r>
      <w:proofErr w:type="spellStart"/>
      <w:r w:rsidR="008158FA" w:rsidRPr="00CC75D6">
        <w:rPr>
          <w:rFonts w:cstheme="minorHAnsi"/>
          <w:i/>
          <w:iCs/>
        </w:rPr>
        <w:t>carbo</w:t>
      </w:r>
      <w:proofErr w:type="spellEnd"/>
      <w:r w:rsidR="008158FA" w:rsidRPr="00CC75D6">
        <w:rPr>
          <w:rFonts w:cstheme="minorHAnsi"/>
        </w:rPr>
        <w:t>) v mokradiach, a to v chránenom areáli Rieka Orava, ako aj vo všetkých chránených územiach patriacich do územnej pôsobnosti správ národných parkov, kde platí 4. stupeň ochrany. Uvedené rozhodnutie bolo vydané dňa 14.07.2025, pod číslom: 9890/2025-6.1, číslo záznamu: 38570/2025, pričom právoplatnosť nadobudlo dňa 31.07.2025 (ďalej aj len ako ,,</w:t>
      </w:r>
      <w:r w:rsidR="008158FA" w:rsidRPr="00BB524D">
        <w:rPr>
          <w:rFonts w:cstheme="minorHAnsi"/>
          <w:b/>
          <w:bCs/>
        </w:rPr>
        <w:t>Rozhodnutie</w:t>
      </w:r>
      <w:r w:rsidR="008158FA" w:rsidRPr="00CC75D6">
        <w:rPr>
          <w:rFonts w:cstheme="minorHAnsi"/>
        </w:rPr>
        <w:t xml:space="preserve">“). Rozhodnutie spolu s doložkou právoplatnosti a Prílohou č. 1 je </w:t>
      </w:r>
      <w:r w:rsidR="008158FA" w:rsidRPr="00844C5F">
        <w:rPr>
          <w:rFonts w:cstheme="minorHAnsi"/>
        </w:rPr>
        <w:t xml:space="preserve">dostupné na </w:t>
      </w:r>
      <w:hyperlink r:id="rId5" w:history="1">
        <w:r w:rsidR="008158FA" w:rsidRPr="00844C5F">
          <w:rPr>
            <w:rStyle w:val="Hypertextovprepojenie"/>
            <w:rFonts w:cstheme="minorHAnsi"/>
            <w:color w:val="auto"/>
            <w:u w:val="none"/>
          </w:rPr>
          <w:t>www.srzrada.sk</w:t>
        </w:r>
      </w:hyperlink>
      <w:r w:rsidR="008158FA" w:rsidRPr="00844C5F">
        <w:rPr>
          <w:rFonts w:cstheme="minorHAnsi"/>
        </w:rPr>
        <w:t xml:space="preserve">. </w:t>
      </w:r>
    </w:p>
    <w:p w14:paraId="76F33D5E" w14:textId="77777777" w:rsidR="00155124" w:rsidRPr="00CC75D6" w:rsidRDefault="00155124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23530291" w14:textId="56998308" w:rsidR="00CF4918" w:rsidRPr="00CC75D6" w:rsidRDefault="00BF7303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Slovenský rybársky zväz ako strana, ktorá má záujem na efektívnom výkone v Rozhodnutím povolených výnimkách a vydaných súhlasoch s úmyselným usmrcovaním, úmyselným rušením a prepravou a držaním jedincov </w:t>
      </w:r>
      <w:proofErr w:type="spellStart"/>
      <w:r w:rsidRPr="00CC75D6">
        <w:rPr>
          <w:rFonts w:cstheme="minorHAnsi"/>
        </w:rPr>
        <w:t>rybožravého</w:t>
      </w:r>
      <w:proofErr w:type="spellEnd"/>
      <w:r w:rsidRPr="00CC75D6">
        <w:rPr>
          <w:rFonts w:cstheme="minorHAnsi"/>
        </w:rPr>
        <w:t xml:space="preserve"> predátora -  kormorána veľkého (</w:t>
      </w:r>
      <w:proofErr w:type="spellStart"/>
      <w:r w:rsidRPr="00CC75D6">
        <w:rPr>
          <w:rFonts w:cstheme="minorHAnsi"/>
          <w:i/>
          <w:iCs/>
        </w:rPr>
        <w:t>Phalacrocorax</w:t>
      </w:r>
      <w:proofErr w:type="spellEnd"/>
      <w:r w:rsidRPr="00CC75D6">
        <w:rPr>
          <w:rFonts w:cstheme="minorHAnsi"/>
          <w:i/>
          <w:iCs/>
        </w:rPr>
        <w:t xml:space="preserve"> </w:t>
      </w:r>
      <w:proofErr w:type="spellStart"/>
      <w:r w:rsidRPr="00CC75D6">
        <w:rPr>
          <w:rFonts w:cstheme="minorHAnsi"/>
          <w:i/>
          <w:iCs/>
        </w:rPr>
        <w:t>carbo</w:t>
      </w:r>
      <w:proofErr w:type="spellEnd"/>
      <w:r w:rsidRPr="00CC75D6">
        <w:rPr>
          <w:rFonts w:cstheme="minorHAnsi"/>
        </w:rPr>
        <w:t>), prejavil</w:t>
      </w:r>
      <w:r w:rsidR="00BB524D">
        <w:rPr>
          <w:rFonts w:cstheme="minorHAnsi"/>
        </w:rPr>
        <w:t>a</w:t>
      </w:r>
      <w:r w:rsidRPr="00CC75D6">
        <w:rPr>
          <w:rFonts w:cstheme="minorHAnsi"/>
        </w:rPr>
        <w:t xml:space="preserve"> záujem na vytvorenie motivácie</w:t>
      </w:r>
      <w:r w:rsidR="008958AF" w:rsidRPr="00CC75D6">
        <w:rPr>
          <w:rFonts w:cstheme="minorHAnsi"/>
        </w:rPr>
        <w:t xml:space="preserve"> </w:t>
      </w:r>
      <w:r w:rsidRPr="00CC75D6">
        <w:rPr>
          <w:rFonts w:cstheme="minorHAnsi"/>
        </w:rPr>
        <w:t xml:space="preserve">osôb ktoré môžu realizovať vyššie uvedenú činnosť a teda osôb, ktoré sú členmi žiadateľa – Slovenskej poľovníckej komory </w:t>
      </w:r>
      <w:r w:rsidRPr="00BF7303">
        <w:rPr>
          <w:rFonts w:cstheme="minorHAnsi"/>
        </w:rPr>
        <w:t>ako aj iným osob</w:t>
      </w:r>
      <w:r w:rsidRPr="00CC75D6">
        <w:rPr>
          <w:rFonts w:cstheme="minorHAnsi"/>
        </w:rPr>
        <w:t>ám</w:t>
      </w:r>
      <w:r w:rsidRPr="00BF7303">
        <w:rPr>
          <w:rFonts w:cstheme="minorHAnsi"/>
        </w:rPr>
        <w:t xml:space="preserve"> na základe dohody uzatvorenej v súlade s § 56 ods. 6 zákona č. 274/2009 Z. z. o poľovníctve v znení neskorších predpisov</w:t>
      </w:r>
      <w:r w:rsidR="00BB524D">
        <w:rPr>
          <w:rFonts w:cstheme="minorHAnsi"/>
        </w:rPr>
        <w:t xml:space="preserve"> v zmysle nasledovných ustanovení Zmluvy. </w:t>
      </w:r>
      <w:r w:rsidRPr="00CC75D6">
        <w:rPr>
          <w:rFonts w:cstheme="minorHAnsi"/>
        </w:rPr>
        <w:t xml:space="preserve">Uvedené </w:t>
      </w:r>
      <w:r w:rsidR="008958AF" w:rsidRPr="00CC75D6">
        <w:rPr>
          <w:rFonts w:cstheme="minorHAnsi"/>
        </w:rPr>
        <w:t xml:space="preserve">fyzické </w:t>
      </w:r>
      <w:r w:rsidRPr="00CC75D6">
        <w:rPr>
          <w:rFonts w:cstheme="minorHAnsi"/>
        </w:rPr>
        <w:t xml:space="preserve">osoby </w:t>
      </w:r>
      <w:r w:rsidR="008958AF" w:rsidRPr="00CC75D6">
        <w:rPr>
          <w:rFonts w:cstheme="minorHAnsi"/>
        </w:rPr>
        <w:t xml:space="preserve">sú organizované </w:t>
      </w:r>
      <w:r w:rsidRPr="00CC75D6">
        <w:rPr>
          <w:rFonts w:cstheme="minorHAnsi"/>
        </w:rPr>
        <w:t>ako členovia Užívateľa poľovného revíru</w:t>
      </w:r>
      <w:r w:rsidR="008958AF" w:rsidRPr="00CC75D6">
        <w:rPr>
          <w:rFonts w:cstheme="minorHAnsi"/>
        </w:rPr>
        <w:t>.</w:t>
      </w:r>
      <w:r w:rsidRPr="00BF7303">
        <w:rPr>
          <w:rFonts w:cstheme="minorHAnsi"/>
        </w:rPr>
        <w:t xml:space="preserve"> </w:t>
      </w:r>
      <w:r w:rsidR="00CF4918" w:rsidRPr="00CC75D6">
        <w:rPr>
          <w:rFonts w:cstheme="minorHAnsi"/>
        </w:rPr>
        <w:t>V zmysle predchádzajúcich rokovaní sa preto Zmluvné strany dohodli na vzájomnej spoluprác</w:t>
      </w:r>
      <w:r w:rsidR="008958AF" w:rsidRPr="00CC75D6">
        <w:rPr>
          <w:rFonts w:cstheme="minorHAnsi"/>
        </w:rPr>
        <w:t>i</w:t>
      </w:r>
      <w:r w:rsidR="00CF4918" w:rsidRPr="00CC75D6">
        <w:rPr>
          <w:rFonts w:cstheme="minorHAnsi"/>
        </w:rPr>
        <w:t xml:space="preserve"> z zmysle nižšie uvedených ustanovení tejto Zmluvy</w:t>
      </w:r>
      <w:r w:rsidR="00DF74C6" w:rsidRPr="00CC75D6">
        <w:rPr>
          <w:rFonts w:cstheme="minorHAnsi"/>
        </w:rPr>
        <w:t>.</w:t>
      </w:r>
    </w:p>
    <w:p w14:paraId="4296466C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6790D234" w14:textId="77777777" w:rsidR="00DF74C6" w:rsidRPr="00CC75D6" w:rsidRDefault="00DF74C6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1A187D98" w14:textId="77777777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  <w:b/>
          <w:bCs/>
        </w:rPr>
      </w:pPr>
      <w:r w:rsidRPr="00CC75D6">
        <w:rPr>
          <w:rFonts w:cstheme="minorHAnsi"/>
          <w:b/>
          <w:bCs/>
        </w:rPr>
        <w:t>Článok 1.</w:t>
      </w:r>
    </w:p>
    <w:p w14:paraId="3896FA53" w14:textId="77777777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</w:rPr>
      </w:pPr>
      <w:r w:rsidRPr="00CC75D6">
        <w:rPr>
          <w:rFonts w:cstheme="minorHAnsi"/>
          <w:b/>
          <w:bCs/>
        </w:rPr>
        <w:t>Predmet Zmluvy</w:t>
      </w:r>
    </w:p>
    <w:p w14:paraId="130E0E48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2A93E38E" w14:textId="46F4ED19" w:rsidR="008958AF" w:rsidRPr="00CC75D6" w:rsidRDefault="00CF4918" w:rsidP="00BB524D">
      <w:pPr>
        <w:pStyle w:val="Bezriadkovania"/>
        <w:numPr>
          <w:ilvl w:val="0"/>
          <w:numId w:val="1"/>
        </w:numPr>
        <w:spacing w:line="320" w:lineRule="exact"/>
        <w:jc w:val="both"/>
        <w:rPr>
          <w:rFonts w:cstheme="minorHAnsi"/>
          <w:b/>
          <w:bCs/>
          <w:i/>
          <w:iCs/>
        </w:rPr>
      </w:pPr>
      <w:r w:rsidRPr="00CC75D6">
        <w:rPr>
          <w:rFonts w:cstheme="minorHAnsi"/>
        </w:rPr>
        <w:t xml:space="preserve">Touto Zmluvou Zmluvné strany deklarujú svoj vzájomný úmysel </w:t>
      </w:r>
      <w:r w:rsidR="00DF74C6" w:rsidRPr="00CC75D6">
        <w:rPr>
          <w:rFonts w:cstheme="minorHAnsi"/>
        </w:rPr>
        <w:t xml:space="preserve">nastavenia </w:t>
      </w:r>
      <w:r w:rsidRPr="00CC75D6">
        <w:rPr>
          <w:rFonts w:cstheme="minorHAnsi"/>
        </w:rPr>
        <w:t xml:space="preserve">spolupráce, pričom si upravujú podmienky tejto spolupráce pre projekt: </w:t>
      </w:r>
      <w:r w:rsidR="008958AF" w:rsidRPr="00CC75D6">
        <w:rPr>
          <w:rFonts w:cstheme="minorHAnsi"/>
          <w:b/>
          <w:bCs/>
          <w:i/>
          <w:iCs/>
        </w:rPr>
        <w:t xml:space="preserve">Uplatnenie príspevku pri realizovaní výnimky na rušenie a usmrcovanie kormorána veľkého </w:t>
      </w:r>
      <w:r w:rsidR="008958AF" w:rsidRPr="00CC75D6">
        <w:rPr>
          <w:rFonts w:cstheme="minorHAnsi"/>
          <w:b/>
          <w:bCs/>
          <w:i/>
          <w:iCs/>
          <w:color w:val="202122"/>
          <w:shd w:val="clear" w:color="auto" w:fill="FFFFFF"/>
        </w:rPr>
        <w:t>(lat. </w:t>
      </w:r>
      <w:proofErr w:type="spellStart"/>
      <w:r w:rsidR="008958AF" w:rsidRPr="00CC75D6">
        <w:rPr>
          <w:rFonts w:cstheme="minorHAnsi"/>
          <w:b/>
          <w:bCs/>
          <w:i/>
          <w:iCs/>
          <w:color w:val="202122"/>
          <w:shd w:val="clear" w:color="auto" w:fill="FFFFFF"/>
        </w:rPr>
        <w:t>Phalacrocorax</w:t>
      </w:r>
      <w:proofErr w:type="spellEnd"/>
      <w:r w:rsidR="008958AF" w:rsidRPr="00CC75D6">
        <w:rPr>
          <w:rFonts w:cstheme="minorHAnsi"/>
          <w:b/>
          <w:bCs/>
          <w:i/>
          <w:iCs/>
          <w:color w:val="202122"/>
          <w:shd w:val="clear" w:color="auto" w:fill="FFFFFF"/>
        </w:rPr>
        <w:t xml:space="preserve"> </w:t>
      </w:r>
      <w:proofErr w:type="spellStart"/>
      <w:r w:rsidR="008958AF" w:rsidRPr="00CC75D6">
        <w:rPr>
          <w:rFonts w:cstheme="minorHAnsi"/>
          <w:b/>
          <w:bCs/>
          <w:i/>
          <w:iCs/>
          <w:color w:val="202122"/>
          <w:shd w:val="clear" w:color="auto" w:fill="FFFFFF"/>
        </w:rPr>
        <w:t>carbo</w:t>
      </w:r>
      <w:proofErr w:type="spellEnd"/>
      <w:r w:rsidR="008958AF" w:rsidRPr="00CC75D6">
        <w:rPr>
          <w:rFonts w:cstheme="minorHAnsi"/>
          <w:b/>
          <w:bCs/>
          <w:i/>
          <w:iCs/>
          <w:color w:val="202122"/>
          <w:shd w:val="clear" w:color="auto" w:fill="FFFFFF"/>
        </w:rPr>
        <w:t>) za obdobie 01.09.2025 – 30.04.2035</w:t>
      </w:r>
      <w:r w:rsidR="002D2483" w:rsidRPr="00CC75D6">
        <w:rPr>
          <w:rFonts w:cstheme="minorHAnsi"/>
          <w:i/>
          <w:iCs/>
          <w:color w:val="202122"/>
          <w:shd w:val="clear" w:color="auto" w:fill="FFFFFF"/>
        </w:rPr>
        <w:t>.</w:t>
      </w:r>
    </w:p>
    <w:p w14:paraId="1668644C" w14:textId="77777777" w:rsidR="002D2483" w:rsidRPr="00CC75D6" w:rsidRDefault="002D2483" w:rsidP="00BB524D">
      <w:pPr>
        <w:pStyle w:val="Bezriadkovania"/>
        <w:numPr>
          <w:ilvl w:val="0"/>
          <w:numId w:val="1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Užívateľ poľovného revíru a jeho členovia deklarujú, že sa oboznámili s Rozhodnutím.</w:t>
      </w:r>
    </w:p>
    <w:p w14:paraId="7E9F3BFA" w14:textId="31F61755" w:rsidR="008958AF" w:rsidRPr="00CC75D6" w:rsidRDefault="002D2483" w:rsidP="00BB524D">
      <w:pPr>
        <w:pStyle w:val="Bezriadkovania"/>
        <w:numPr>
          <w:ilvl w:val="0"/>
          <w:numId w:val="1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Užívateľ poľovného revíru a jeho členovia sa pre účely tejto Zmluvy zaväzujú vykonávať v rámci svojho poľovného revíru lov a usmrtenie živočícha kormorána veľkého (</w:t>
      </w:r>
      <w:proofErr w:type="spellStart"/>
      <w:r w:rsidRPr="00CC75D6">
        <w:rPr>
          <w:rFonts w:cstheme="minorHAnsi"/>
          <w:i/>
          <w:iCs/>
        </w:rPr>
        <w:t>Phalacrocorax</w:t>
      </w:r>
      <w:proofErr w:type="spellEnd"/>
      <w:r w:rsidRPr="00CC75D6">
        <w:rPr>
          <w:rFonts w:cstheme="minorHAnsi"/>
          <w:i/>
          <w:iCs/>
        </w:rPr>
        <w:t xml:space="preserve"> </w:t>
      </w:r>
      <w:proofErr w:type="spellStart"/>
      <w:r w:rsidRPr="00CC75D6">
        <w:rPr>
          <w:rFonts w:cstheme="minorHAnsi"/>
          <w:i/>
          <w:iCs/>
        </w:rPr>
        <w:t>carbo</w:t>
      </w:r>
      <w:proofErr w:type="spellEnd"/>
      <w:r w:rsidRPr="00CC75D6">
        <w:rPr>
          <w:rFonts w:cstheme="minorHAnsi"/>
        </w:rPr>
        <w:t>) v súlade s</w:t>
      </w:r>
      <w:r w:rsidR="009249F9" w:rsidRPr="00CC75D6">
        <w:rPr>
          <w:rFonts w:cstheme="minorHAnsi"/>
        </w:rPr>
        <w:t> </w:t>
      </w:r>
      <w:r w:rsidRPr="00CC75D6">
        <w:rPr>
          <w:rFonts w:cstheme="minorHAnsi"/>
        </w:rPr>
        <w:t>Rozhodnutím</w:t>
      </w:r>
      <w:r w:rsidR="009249F9" w:rsidRPr="00CC75D6">
        <w:rPr>
          <w:rFonts w:cstheme="minorHAnsi"/>
        </w:rPr>
        <w:t xml:space="preserve"> ako aj </w:t>
      </w:r>
      <w:r w:rsidR="00BB524D">
        <w:rPr>
          <w:rFonts w:cstheme="minorHAnsi"/>
        </w:rPr>
        <w:t xml:space="preserve"> sa zaväzujú </w:t>
      </w:r>
      <w:r w:rsidR="009249F9" w:rsidRPr="00CC75D6">
        <w:rPr>
          <w:rFonts w:cstheme="minorHAnsi"/>
        </w:rPr>
        <w:t>postupovať podľa</w:t>
      </w:r>
      <w:r w:rsidR="00BB524D">
        <w:rPr>
          <w:rFonts w:cstheme="minorHAnsi"/>
        </w:rPr>
        <w:t xml:space="preserve"> ustanovení</w:t>
      </w:r>
      <w:r w:rsidR="009249F9" w:rsidRPr="00CC75D6">
        <w:rPr>
          <w:rFonts w:cstheme="minorHAnsi"/>
        </w:rPr>
        <w:t xml:space="preserve"> Zmluvy pre uplatnenie si </w:t>
      </w:r>
      <w:r w:rsidR="00BB524D">
        <w:rPr>
          <w:rFonts w:cstheme="minorHAnsi"/>
        </w:rPr>
        <w:t>peňažného príspevku podľa nasledujúceho bodu</w:t>
      </w:r>
      <w:r w:rsidR="009249F9" w:rsidRPr="00CC75D6">
        <w:rPr>
          <w:rFonts w:cstheme="minorHAnsi"/>
        </w:rPr>
        <w:t>.</w:t>
      </w:r>
    </w:p>
    <w:p w14:paraId="0E63A9BE" w14:textId="101FA4F4" w:rsidR="00BB524D" w:rsidRPr="00844C5F" w:rsidRDefault="002D2483" w:rsidP="00BB524D">
      <w:pPr>
        <w:pStyle w:val="Bezriadkovania"/>
        <w:numPr>
          <w:ilvl w:val="0"/>
          <w:numId w:val="1"/>
        </w:numPr>
        <w:spacing w:line="320" w:lineRule="exact"/>
        <w:jc w:val="both"/>
        <w:rPr>
          <w:rFonts w:cstheme="minorHAnsi"/>
          <w:b/>
          <w:bCs/>
          <w:i/>
          <w:iCs/>
        </w:rPr>
      </w:pPr>
      <w:r w:rsidRPr="00CC75D6">
        <w:rPr>
          <w:rFonts w:cstheme="minorHAnsi"/>
        </w:rPr>
        <w:t>Slovenský rybársky zväz sa zaväzuje podporiť Užívateľa poľovného revíru tzv. ,,</w:t>
      </w:r>
      <w:proofErr w:type="spellStart"/>
      <w:r w:rsidRPr="00CC75D6">
        <w:rPr>
          <w:rFonts w:cstheme="minorHAnsi"/>
        </w:rPr>
        <w:t>zástrelným</w:t>
      </w:r>
      <w:proofErr w:type="spellEnd"/>
      <w:r w:rsidRPr="00CC75D6">
        <w:rPr>
          <w:rFonts w:cstheme="minorHAnsi"/>
        </w:rPr>
        <w:t xml:space="preserve">“ – </w:t>
      </w:r>
      <w:r w:rsidRPr="00BB524D">
        <w:rPr>
          <w:rFonts w:cstheme="minorHAnsi"/>
          <w:b/>
          <w:bCs/>
        </w:rPr>
        <w:t>peňažným príspevkom vo výške 25</w:t>
      </w:r>
      <w:r w:rsidRPr="00CC75D6">
        <w:rPr>
          <w:rFonts w:cstheme="minorHAnsi"/>
          <w:b/>
          <w:bCs/>
        </w:rPr>
        <w:t xml:space="preserve">,- Eur za každého preukázateľne uloveného jedinca </w:t>
      </w:r>
      <w:r w:rsidR="00B8249A" w:rsidRPr="00CC75D6">
        <w:rPr>
          <w:rFonts w:cstheme="minorHAnsi"/>
          <w:b/>
          <w:bCs/>
        </w:rPr>
        <w:t xml:space="preserve">živočícha </w:t>
      </w:r>
      <w:r w:rsidRPr="00CC75D6">
        <w:rPr>
          <w:rFonts w:cstheme="minorHAnsi"/>
          <w:b/>
          <w:bCs/>
        </w:rPr>
        <w:t>kormorána veľkého</w:t>
      </w:r>
      <w:r w:rsidRPr="00CC75D6">
        <w:rPr>
          <w:rFonts w:cstheme="minorHAnsi"/>
        </w:rPr>
        <w:t xml:space="preserve"> (</w:t>
      </w:r>
      <w:proofErr w:type="spellStart"/>
      <w:r w:rsidRPr="00CC75D6">
        <w:rPr>
          <w:rFonts w:cstheme="minorHAnsi"/>
          <w:i/>
          <w:iCs/>
        </w:rPr>
        <w:t>Phalacrocorax</w:t>
      </w:r>
      <w:proofErr w:type="spellEnd"/>
      <w:r w:rsidRPr="00CC75D6">
        <w:rPr>
          <w:rFonts w:cstheme="minorHAnsi"/>
          <w:i/>
          <w:iCs/>
        </w:rPr>
        <w:t xml:space="preserve"> </w:t>
      </w:r>
      <w:proofErr w:type="spellStart"/>
      <w:r w:rsidRPr="00CC75D6">
        <w:rPr>
          <w:rFonts w:cstheme="minorHAnsi"/>
          <w:i/>
          <w:iCs/>
        </w:rPr>
        <w:t>carbo</w:t>
      </w:r>
      <w:proofErr w:type="spellEnd"/>
      <w:r w:rsidRPr="00CC75D6">
        <w:rPr>
          <w:rFonts w:cstheme="minorHAnsi"/>
        </w:rPr>
        <w:t>)</w:t>
      </w:r>
      <w:r w:rsidR="00B8249A" w:rsidRPr="00CC75D6">
        <w:rPr>
          <w:rFonts w:cstheme="minorHAnsi"/>
        </w:rPr>
        <w:t>. Preukázateľne uloveným jedincom živočícha kormorána veľkého (</w:t>
      </w:r>
      <w:proofErr w:type="spellStart"/>
      <w:r w:rsidR="00B8249A" w:rsidRPr="00CC75D6">
        <w:rPr>
          <w:rFonts w:cstheme="minorHAnsi"/>
          <w:i/>
          <w:iCs/>
        </w:rPr>
        <w:t>Phalacrocorax</w:t>
      </w:r>
      <w:proofErr w:type="spellEnd"/>
      <w:r w:rsidR="00B8249A" w:rsidRPr="00CC75D6">
        <w:rPr>
          <w:rFonts w:cstheme="minorHAnsi"/>
          <w:i/>
          <w:iCs/>
        </w:rPr>
        <w:t xml:space="preserve"> </w:t>
      </w:r>
      <w:proofErr w:type="spellStart"/>
      <w:r w:rsidR="00B8249A" w:rsidRPr="00CC75D6">
        <w:rPr>
          <w:rFonts w:cstheme="minorHAnsi"/>
          <w:i/>
          <w:iCs/>
        </w:rPr>
        <w:t>carbo</w:t>
      </w:r>
      <w:proofErr w:type="spellEnd"/>
      <w:r w:rsidR="00B8249A" w:rsidRPr="00CC75D6">
        <w:rPr>
          <w:rFonts w:cstheme="minorHAnsi"/>
        </w:rPr>
        <w:t>) je taký jedinec, za ktorého predloží Užívateľ poľovného revíru vrchnú časť zobáku</w:t>
      </w:r>
      <w:r w:rsidR="00E903F9" w:rsidRPr="00CC75D6">
        <w:rPr>
          <w:rFonts w:cstheme="minorHAnsi"/>
        </w:rPr>
        <w:t xml:space="preserve"> kormorána veľkého</w:t>
      </w:r>
      <w:r w:rsidR="00B8249A" w:rsidRPr="00CC75D6">
        <w:rPr>
          <w:rFonts w:cstheme="minorHAnsi"/>
        </w:rPr>
        <w:t xml:space="preserve"> organizačnej zložke </w:t>
      </w:r>
      <w:r w:rsidR="00B8249A" w:rsidRPr="00844C5F">
        <w:rPr>
          <w:rFonts w:cstheme="minorHAnsi"/>
        </w:rPr>
        <w:lastRenderedPageBreak/>
        <w:t>Slovenského rybárskeho zväzu nachádzajúcej sa v rámci územnej pôsobnosti poľovného revíru (ďalej aj len ako ,,</w:t>
      </w:r>
      <w:r w:rsidR="00B8249A" w:rsidRPr="00844C5F">
        <w:rPr>
          <w:rFonts w:cstheme="minorHAnsi"/>
          <w:b/>
          <w:bCs/>
        </w:rPr>
        <w:t>OZ SRZ</w:t>
      </w:r>
      <w:r w:rsidR="00B8249A" w:rsidRPr="00844C5F">
        <w:rPr>
          <w:rFonts w:cstheme="minorHAnsi"/>
        </w:rPr>
        <w:t xml:space="preserve">“). </w:t>
      </w:r>
      <w:r w:rsidR="00BB524D" w:rsidRPr="00844C5F">
        <w:rPr>
          <w:rFonts w:cstheme="minorHAnsi"/>
        </w:rPr>
        <w:t xml:space="preserve">Kontakty na príslušné OZ SRZ sú dostupné na: </w:t>
      </w:r>
      <w:hyperlink r:id="rId6" w:history="1">
        <w:r w:rsidR="00BB524D" w:rsidRPr="00844C5F">
          <w:rPr>
            <w:rStyle w:val="Hypertextovprepojenie"/>
            <w:rFonts w:cstheme="minorHAnsi"/>
            <w:color w:val="auto"/>
            <w:u w:val="none"/>
          </w:rPr>
          <w:t>https://www.srzrada.sk/aktuality/adresar-zo-srz/</w:t>
        </w:r>
      </w:hyperlink>
      <w:r w:rsidR="00BB524D" w:rsidRPr="00844C5F">
        <w:rPr>
          <w:rFonts w:cstheme="minorHAnsi"/>
        </w:rPr>
        <w:t xml:space="preserve">. </w:t>
      </w:r>
    </w:p>
    <w:p w14:paraId="2581D70C" w14:textId="0C48C92A" w:rsidR="00B8249A" w:rsidRPr="00CC75D6" w:rsidRDefault="00B8249A" w:rsidP="00BB524D">
      <w:pPr>
        <w:pStyle w:val="Bezriadkovania"/>
        <w:numPr>
          <w:ilvl w:val="0"/>
          <w:numId w:val="1"/>
        </w:numPr>
        <w:spacing w:line="320" w:lineRule="exact"/>
        <w:jc w:val="both"/>
        <w:rPr>
          <w:rFonts w:cstheme="minorHAnsi"/>
          <w:b/>
          <w:bCs/>
          <w:i/>
          <w:iCs/>
        </w:rPr>
      </w:pPr>
      <w:r w:rsidRPr="00844C5F">
        <w:rPr>
          <w:rFonts w:cstheme="minorHAnsi"/>
        </w:rPr>
        <w:t xml:space="preserve">Užívateľ poľovného revíru odovzdáva </w:t>
      </w:r>
      <w:r w:rsidR="00BB524D" w:rsidRPr="00844C5F">
        <w:rPr>
          <w:rFonts w:cstheme="minorHAnsi"/>
        </w:rPr>
        <w:t xml:space="preserve">príslušnému </w:t>
      </w:r>
      <w:r w:rsidRPr="00844C5F">
        <w:rPr>
          <w:rFonts w:cstheme="minorHAnsi"/>
        </w:rPr>
        <w:t>OZ SRZ horné časti zobákov</w:t>
      </w:r>
      <w:r w:rsidR="00BB524D" w:rsidRPr="00844C5F">
        <w:rPr>
          <w:rFonts w:cstheme="minorHAnsi"/>
        </w:rPr>
        <w:t xml:space="preserve"> </w:t>
      </w:r>
      <w:bookmarkStart w:id="0" w:name="_Hlk207201061"/>
      <w:r w:rsidR="00BB524D" w:rsidRPr="00844C5F">
        <w:rPr>
          <w:rFonts w:cstheme="minorHAnsi"/>
        </w:rPr>
        <w:t>kormorána veľkého</w:t>
      </w:r>
      <w:r w:rsidRPr="00844C5F">
        <w:rPr>
          <w:rFonts w:cstheme="minorHAnsi"/>
        </w:rPr>
        <w:t xml:space="preserve"> </w:t>
      </w:r>
      <w:bookmarkEnd w:id="0"/>
      <w:r w:rsidRPr="00844C5F">
        <w:rPr>
          <w:rFonts w:cstheme="minorHAnsi"/>
        </w:rPr>
        <w:t>vysušené, zabalené najviac po 5 kusov v rýchlo uzatvárateľných plastových vreckách, alebo v zatavených plastových vreckách, pričom predloží spolu s</w:t>
      </w:r>
      <w:r w:rsidR="00BB524D" w:rsidRPr="00844C5F">
        <w:rPr>
          <w:rFonts w:cstheme="minorHAnsi"/>
        </w:rPr>
        <w:t> </w:t>
      </w:r>
      <w:r w:rsidRPr="00844C5F">
        <w:rPr>
          <w:rFonts w:cstheme="minorHAnsi"/>
        </w:rPr>
        <w:t>nimi</w:t>
      </w:r>
      <w:r w:rsidR="00BB524D" w:rsidRPr="00844C5F">
        <w:rPr>
          <w:rFonts w:cstheme="minorHAnsi"/>
        </w:rPr>
        <w:t xml:space="preserve"> aj</w:t>
      </w:r>
      <w:r w:rsidRPr="00844C5F">
        <w:rPr>
          <w:rFonts w:cstheme="minorHAnsi"/>
        </w:rPr>
        <w:t xml:space="preserve"> 3x vytlačený formulár pre Uplatnenie príspevku pri realizovaní výnimky na rušenie a usmrcovanie kormorána veľkého </w:t>
      </w:r>
      <w:r w:rsidRPr="00844C5F">
        <w:rPr>
          <w:rFonts w:cstheme="minorHAnsi"/>
          <w:shd w:val="clear" w:color="auto" w:fill="FFFFFF"/>
        </w:rPr>
        <w:t>(lat. </w:t>
      </w:r>
      <w:proofErr w:type="spellStart"/>
      <w:r w:rsidRPr="00844C5F">
        <w:rPr>
          <w:rFonts w:cstheme="minorHAnsi"/>
          <w:shd w:val="clear" w:color="auto" w:fill="FFFFFF"/>
        </w:rPr>
        <w:t>Phalacrocorax</w:t>
      </w:r>
      <w:proofErr w:type="spellEnd"/>
      <w:r w:rsidRPr="00844C5F">
        <w:rPr>
          <w:rFonts w:cstheme="minorHAnsi"/>
          <w:shd w:val="clear" w:color="auto" w:fill="FFFFFF"/>
        </w:rPr>
        <w:t xml:space="preserve"> </w:t>
      </w:r>
      <w:proofErr w:type="spellStart"/>
      <w:r w:rsidRPr="00844C5F">
        <w:rPr>
          <w:rFonts w:cstheme="minorHAnsi"/>
          <w:shd w:val="clear" w:color="auto" w:fill="FFFFFF"/>
        </w:rPr>
        <w:t>carbo</w:t>
      </w:r>
      <w:proofErr w:type="spellEnd"/>
      <w:r w:rsidRPr="00844C5F">
        <w:rPr>
          <w:rFonts w:cstheme="minorHAnsi"/>
          <w:shd w:val="clear" w:color="auto" w:fill="FFFFFF"/>
        </w:rPr>
        <w:t xml:space="preserve">) za obdobie 01.09.2025 – 30.04.2035, dostupný na </w:t>
      </w:r>
      <w:hyperlink r:id="rId7" w:history="1">
        <w:r w:rsidRPr="00844C5F">
          <w:rPr>
            <w:rStyle w:val="Hypertextovprepojenie"/>
            <w:rFonts w:cstheme="minorHAnsi"/>
            <w:color w:val="auto"/>
            <w:u w:val="none"/>
            <w:shd w:val="clear" w:color="auto" w:fill="FFFFFF"/>
          </w:rPr>
          <w:t>www.srzrada.sk</w:t>
        </w:r>
      </w:hyperlink>
      <w:r w:rsidRPr="00844C5F">
        <w:rPr>
          <w:rFonts w:cstheme="minorHAnsi"/>
          <w:shd w:val="clear" w:color="auto" w:fill="FFFFFF"/>
        </w:rPr>
        <w:t xml:space="preserve"> (ďalej aj len ako ,,</w:t>
      </w:r>
      <w:r w:rsidRPr="00844C5F">
        <w:rPr>
          <w:rFonts w:cstheme="minorHAnsi"/>
          <w:b/>
          <w:bCs/>
          <w:shd w:val="clear" w:color="auto" w:fill="FFFFFF"/>
        </w:rPr>
        <w:t>formulár</w:t>
      </w:r>
      <w:r w:rsidRPr="00844C5F">
        <w:rPr>
          <w:rFonts w:cstheme="minorHAnsi"/>
          <w:shd w:val="clear" w:color="auto" w:fill="FFFFFF"/>
        </w:rPr>
        <w:t>“). OZ SRZ potvrdí na formulári</w:t>
      </w:r>
      <w:r w:rsidR="00E903F9" w:rsidRPr="00844C5F">
        <w:rPr>
          <w:rFonts w:cstheme="minorHAnsi"/>
          <w:shd w:val="clear" w:color="auto" w:fill="FFFFFF"/>
        </w:rPr>
        <w:t xml:space="preserve"> Užívateľovi poľovného revíru</w:t>
      </w:r>
      <w:r w:rsidRPr="00844C5F">
        <w:rPr>
          <w:rFonts w:cstheme="minorHAnsi"/>
          <w:shd w:val="clear" w:color="auto" w:fill="FFFFFF"/>
        </w:rPr>
        <w:t xml:space="preserve"> prevzatie horných častí zobákov s uvedením dátumu a počtu prevzatých </w:t>
      </w:r>
      <w:bookmarkStart w:id="1" w:name="_Hlk207201017"/>
      <w:r w:rsidRPr="00844C5F">
        <w:rPr>
          <w:rFonts w:cstheme="minorHAnsi"/>
          <w:shd w:val="clear" w:color="auto" w:fill="FFFFFF"/>
        </w:rPr>
        <w:t>horných častí zobákov</w:t>
      </w:r>
      <w:bookmarkEnd w:id="1"/>
      <w:r w:rsidR="00E903F9" w:rsidRPr="00844C5F">
        <w:rPr>
          <w:rFonts w:cstheme="minorHAnsi"/>
          <w:shd w:val="clear" w:color="auto" w:fill="FFFFFF"/>
        </w:rPr>
        <w:t xml:space="preserve">, </w:t>
      </w:r>
      <w:bookmarkStart w:id="2" w:name="_Hlk207201310"/>
      <w:r w:rsidR="00E903F9" w:rsidRPr="00844C5F">
        <w:rPr>
          <w:rFonts w:cstheme="minorHAnsi"/>
          <w:shd w:val="clear" w:color="auto" w:fill="FFFFFF"/>
        </w:rPr>
        <w:t xml:space="preserve">jeden exemplár formuláru odovzdá OZ SRZ Užívateľovi poľovného revíru, </w:t>
      </w:r>
      <w:r w:rsidR="00F44B5D" w:rsidRPr="00844C5F">
        <w:rPr>
          <w:rFonts w:cstheme="minorHAnsi"/>
          <w:shd w:val="clear" w:color="auto" w:fill="FFFFFF"/>
        </w:rPr>
        <w:t>jeden</w:t>
      </w:r>
      <w:r w:rsidR="00E903F9" w:rsidRPr="00844C5F">
        <w:rPr>
          <w:rFonts w:cstheme="minorHAnsi"/>
          <w:shd w:val="clear" w:color="auto" w:fill="FFFFFF"/>
        </w:rPr>
        <w:t xml:space="preserve"> exemplár formuláru si ponechá v evidencií OZ SRZ a jeden exemplár formuláru spolu s hornými časťami zobákov kormorána veľkého odošle OZ SRZ na adresu Slovenského rybárskeho zväzu, pričom toto odosielanie bude prebiehať v poslednom týždni mesiaca, </w:t>
      </w:r>
      <w:r w:rsidR="00EE2835" w:rsidRPr="00844C5F">
        <w:rPr>
          <w:rFonts w:cstheme="minorHAnsi"/>
          <w:shd w:val="clear" w:color="auto" w:fill="FFFFFF"/>
        </w:rPr>
        <w:t>v ktorom</w:t>
      </w:r>
      <w:r w:rsidR="00E903F9" w:rsidRPr="00844C5F">
        <w:rPr>
          <w:rFonts w:cstheme="minorHAnsi"/>
          <w:shd w:val="clear" w:color="auto" w:fill="FFFFFF"/>
        </w:rPr>
        <w:t xml:space="preserve"> k odovzdaniu horných častí zobáka došlo. Užívateľ poľovného revíru zároveň zašle </w:t>
      </w:r>
      <w:proofErr w:type="spellStart"/>
      <w:r w:rsidR="00E903F9" w:rsidRPr="00844C5F">
        <w:rPr>
          <w:rFonts w:cstheme="minorHAnsi"/>
          <w:shd w:val="clear" w:color="auto" w:fill="FFFFFF"/>
        </w:rPr>
        <w:t>scan</w:t>
      </w:r>
      <w:proofErr w:type="spellEnd"/>
      <w:r w:rsidR="00E903F9" w:rsidRPr="00844C5F">
        <w:rPr>
          <w:rFonts w:cstheme="minorHAnsi"/>
          <w:shd w:val="clear" w:color="auto" w:fill="FFFFFF"/>
        </w:rPr>
        <w:t xml:space="preserve"> potvrdeného formuláru od OZ SRZ emailom na </w:t>
      </w:r>
      <w:hyperlink r:id="rId8" w:history="1">
        <w:r w:rsidR="00E903F9" w:rsidRPr="00844C5F">
          <w:rPr>
            <w:rStyle w:val="Hypertextovprepojenie"/>
            <w:rFonts w:cstheme="minorHAnsi"/>
            <w:color w:val="auto"/>
            <w:u w:val="none"/>
            <w:shd w:val="clear" w:color="auto" w:fill="FFFFFF"/>
          </w:rPr>
          <w:t>kormoran@srzrada.sk</w:t>
        </w:r>
      </w:hyperlink>
      <w:r w:rsidR="00E903F9" w:rsidRPr="00844C5F">
        <w:rPr>
          <w:rFonts w:cstheme="minorHAnsi"/>
          <w:shd w:val="clear" w:color="auto" w:fill="FFFFFF"/>
        </w:rPr>
        <w:t xml:space="preserve">. </w:t>
      </w:r>
      <w:bookmarkEnd w:id="2"/>
      <w:r w:rsidR="00E903F9" w:rsidRPr="00844C5F">
        <w:rPr>
          <w:rFonts w:cstheme="minorHAnsi"/>
          <w:shd w:val="clear" w:color="auto" w:fill="FFFFFF"/>
        </w:rPr>
        <w:t xml:space="preserve">Slovenský rybársky zväz po spracovaní formuláru a obdržaní horných častí zobákov odošle na bankový </w:t>
      </w:r>
      <w:r w:rsidR="00E903F9" w:rsidRPr="00CC75D6">
        <w:rPr>
          <w:rFonts w:cstheme="minorHAnsi"/>
          <w:color w:val="202122"/>
          <w:shd w:val="clear" w:color="auto" w:fill="FFFFFF"/>
        </w:rPr>
        <w:t xml:space="preserve">účet Užívateľa poľovného revíru </w:t>
      </w:r>
      <w:r w:rsidR="00BB524D">
        <w:rPr>
          <w:rFonts w:cstheme="minorHAnsi"/>
          <w:color w:val="202122"/>
          <w:shd w:val="clear" w:color="auto" w:fill="FFFFFF"/>
        </w:rPr>
        <w:t>peňažný príspevok</w:t>
      </w:r>
      <w:r w:rsidR="00E903F9" w:rsidRPr="00CC75D6">
        <w:rPr>
          <w:rFonts w:cstheme="minorHAnsi"/>
          <w:color w:val="202122"/>
          <w:shd w:val="clear" w:color="auto" w:fill="FFFFFF"/>
        </w:rPr>
        <w:t xml:space="preserve"> za všetky preukázateľne ulovené jedince živočícha kormorána veľkého do 4 týždňov od obdržania horných častí zobákov</w:t>
      </w:r>
      <w:r w:rsidR="00E903F9" w:rsidRPr="00CC75D6">
        <w:rPr>
          <w:rFonts w:cstheme="minorHAnsi"/>
        </w:rPr>
        <w:t xml:space="preserve"> živočícha kormorána veľkého. </w:t>
      </w:r>
    </w:p>
    <w:p w14:paraId="65C02EC2" w14:textId="77777777" w:rsidR="00E37058" w:rsidRPr="00CC75D6" w:rsidRDefault="00E3705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1F8C300A" w14:textId="77777777" w:rsidR="000B0480" w:rsidRPr="00CC75D6" w:rsidRDefault="000B0480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7E3DB4A4" w14:textId="77777777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  <w:b/>
          <w:bCs/>
        </w:rPr>
      </w:pPr>
      <w:r w:rsidRPr="00CC75D6">
        <w:rPr>
          <w:rFonts w:cstheme="minorHAnsi"/>
          <w:b/>
          <w:bCs/>
        </w:rPr>
        <w:t>Článok 2.</w:t>
      </w:r>
    </w:p>
    <w:p w14:paraId="2047EB0B" w14:textId="77777777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  <w:b/>
          <w:bCs/>
        </w:rPr>
      </w:pPr>
      <w:r w:rsidRPr="00CC75D6">
        <w:rPr>
          <w:rFonts w:cstheme="minorHAnsi"/>
          <w:b/>
          <w:bCs/>
        </w:rPr>
        <w:t>Doba trvania Zmluvy</w:t>
      </w:r>
    </w:p>
    <w:p w14:paraId="0210DB64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  <w:highlight w:val="yellow"/>
        </w:rPr>
      </w:pPr>
    </w:p>
    <w:p w14:paraId="5BBD4F5D" w14:textId="2B9C3B63" w:rsidR="00CF4918" w:rsidRPr="00844C5F" w:rsidRDefault="00CF4918" w:rsidP="00BB524D">
      <w:pPr>
        <w:pStyle w:val="Bezriadkovania"/>
        <w:numPr>
          <w:ilvl w:val="0"/>
          <w:numId w:val="2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Táto Zmluva sa uzatvára na dobu</w:t>
      </w:r>
      <w:r w:rsidR="009249F9" w:rsidRPr="00CC75D6">
        <w:rPr>
          <w:rFonts w:cstheme="minorHAnsi"/>
        </w:rPr>
        <w:t xml:space="preserve"> určitú a to </w:t>
      </w:r>
      <w:r w:rsidR="009249F9" w:rsidRPr="00844C5F">
        <w:rPr>
          <w:rFonts w:cstheme="minorHAnsi"/>
        </w:rPr>
        <w:t>do 30.0</w:t>
      </w:r>
      <w:r w:rsidR="0000365F" w:rsidRPr="00844C5F">
        <w:rPr>
          <w:rFonts w:cstheme="minorHAnsi"/>
        </w:rPr>
        <w:t>4</w:t>
      </w:r>
      <w:r w:rsidR="009249F9" w:rsidRPr="00844C5F">
        <w:rPr>
          <w:rFonts w:cstheme="minorHAnsi"/>
        </w:rPr>
        <w:t>.20</w:t>
      </w:r>
      <w:r w:rsidR="00DB2C12" w:rsidRPr="00844C5F">
        <w:rPr>
          <w:rFonts w:cstheme="minorHAnsi"/>
        </w:rPr>
        <w:t>26</w:t>
      </w:r>
      <w:r w:rsidR="00E37058" w:rsidRPr="00844C5F">
        <w:rPr>
          <w:rFonts w:cstheme="minorHAnsi"/>
        </w:rPr>
        <w:t>.</w:t>
      </w:r>
      <w:r w:rsidRPr="00844C5F">
        <w:rPr>
          <w:rFonts w:cstheme="minorHAnsi"/>
        </w:rPr>
        <w:t xml:space="preserve"> </w:t>
      </w:r>
    </w:p>
    <w:p w14:paraId="089A79EF" w14:textId="28411FF0" w:rsidR="00CF4918" w:rsidRPr="00CC75D6" w:rsidRDefault="00CF4918" w:rsidP="00BB524D">
      <w:pPr>
        <w:pStyle w:val="Bezriadkovania"/>
        <w:numPr>
          <w:ilvl w:val="0"/>
          <w:numId w:val="2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Zmluvu je možné predčasne ukončiť dohodou Zmluvných strán</w:t>
      </w:r>
      <w:r w:rsidR="000B0480" w:rsidRPr="00CC75D6">
        <w:rPr>
          <w:rFonts w:cstheme="minorHAnsi"/>
        </w:rPr>
        <w:t>.</w:t>
      </w:r>
      <w:r w:rsidRPr="00CC75D6">
        <w:rPr>
          <w:rFonts w:cstheme="minorHAnsi"/>
        </w:rPr>
        <w:t xml:space="preserve"> </w:t>
      </w:r>
    </w:p>
    <w:p w14:paraId="387E524A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02CBBBFB" w14:textId="77777777" w:rsidR="000B0480" w:rsidRPr="00CC75D6" w:rsidRDefault="000B0480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67F2E3CF" w14:textId="31F8067B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  <w:b/>
          <w:bCs/>
        </w:rPr>
      </w:pPr>
      <w:r w:rsidRPr="00CC75D6">
        <w:rPr>
          <w:rFonts w:cstheme="minorHAnsi"/>
          <w:b/>
          <w:bCs/>
        </w:rPr>
        <w:t xml:space="preserve">Článok </w:t>
      </w:r>
      <w:r w:rsidR="009249F9" w:rsidRPr="00CC75D6">
        <w:rPr>
          <w:rFonts w:cstheme="minorHAnsi"/>
          <w:b/>
          <w:bCs/>
        </w:rPr>
        <w:t>3</w:t>
      </w:r>
      <w:r w:rsidRPr="00CC75D6">
        <w:rPr>
          <w:rFonts w:cstheme="minorHAnsi"/>
          <w:b/>
          <w:bCs/>
        </w:rPr>
        <w:t>.</w:t>
      </w:r>
    </w:p>
    <w:p w14:paraId="6C1A659F" w14:textId="77777777" w:rsidR="00CF4918" w:rsidRPr="00CC75D6" w:rsidRDefault="00CF4918" w:rsidP="00BB524D">
      <w:pPr>
        <w:pStyle w:val="Bezriadkovania"/>
        <w:spacing w:line="320" w:lineRule="exact"/>
        <w:jc w:val="center"/>
        <w:rPr>
          <w:rFonts w:cstheme="minorHAnsi"/>
          <w:b/>
          <w:bCs/>
        </w:rPr>
      </w:pPr>
      <w:r w:rsidRPr="00CC75D6">
        <w:rPr>
          <w:rFonts w:cstheme="minorHAnsi"/>
          <w:b/>
          <w:bCs/>
        </w:rPr>
        <w:t>Záverečné ustanovenia</w:t>
      </w:r>
    </w:p>
    <w:p w14:paraId="4BB97468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24B38623" w14:textId="093FF11F" w:rsidR="00CF4918" w:rsidRPr="00CC75D6" w:rsidRDefault="00CF4918" w:rsidP="00BB524D">
      <w:pPr>
        <w:pStyle w:val="Bezriadkovania"/>
        <w:numPr>
          <w:ilvl w:val="0"/>
          <w:numId w:val="4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Táto Zmluva nadobúda platnosť </w:t>
      </w:r>
      <w:r w:rsidR="009249F9" w:rsidRPr="00CC75D6">
        <w:rPr>
          <w:rFonts w:cstheme="minorHAnsi"/>
        </w:rPr>
        <w:t xml:space="preserve">a účinnosť </w:t>
      </w:r>
      <w:r w:rsidRPr="00CC75D6">
        <w:rPr>
          <w:rFonts w:cstheme="minorHAnsi"/>
        </w:rPr>
        <w:t>dňom jej podpísania oboma Zmluvnými stranami</w:t>
      </w:r>
      <w:r w:rsidR="009249F9" w:rsidRPr="00CC75D6">
        <w:rPr>
          <w:rFonts w:cstheme="minorHAnsi"/>
        </w:rPr>
        <w:t>.</w:t>
      </w:r>
    </w:p>
    <w:p w14:paraId="03BC3ECD" w14:textId="6CBD1AFA" w:rsidR="009249F9" w:rsidRPr="00CC75D6" w:rsidRDefault="009249F9" w:rsidP="00BB524D">
      <w:pPr>
        <w:pStyle w:val="Bezriadkovania"/>
        <w:numPr>
          <w:ilvl w:val="0"/>
          <w:numId w:val="4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Zmluvné strany</w:t>
      </w:r>
      <w:r w:rsidR="00CC75D6" w:rsidRPr="00CC75D6">
        <w:rPr>
          <w:rFonts w:cstheme="minorHAnsi"/>
        </w:rPr>
        <w:t xml:space="preserve"> výslovne</w:t>
      </w:r>
      <w:r w:rsidRPr="00CC75D6">
        <w:rPr>
          <w:rFonts w:cstheme="minorHAnsi"/>
        </w:rPr>
        <w:t xml:space="preserve"> súhlasia s</w:t>
      </w:r>
      <w:r w:rsidR="00CC75D6" w:rsidRPr="00CC75D6">
        <w:rPr>
          <w:rFonts w:cstheme="minorHAnsi"/>
        </w:rPr>
        <w:t>o zverejnením tejto</w:t>
      </w:r>
      <w:r w:rsidRPr="00CC75D6">
        <w:rPr>
          <w:rFonts w:cstheme="minorHAnsi"/>
        </w:rPr>
        <w:t xml:space="preserve"> </w:t>
      </w:r>
      <w:r w:rsidR="00CC75D6" w:rsidRPr="00CC75D6">
        <w:rPr>
          <w:rFonts w:cstheme="minorHAnsi"/>
        </w:rPr>
        <w:t>Zmluvy na webe Slovenského rybárskeho zväzu.</w:t>
      </w:r>
    </w:p>
    <w:p w14:paraId="162DA3B7" w14:textId="77777777" w:rsidR="00CF4918" w:rsidRPr="00CC75D6" w:rsidRDefault="00CF4918" w:rsidP="00BB524D">
      <w:pPr>
        <w:pStyle w:val="Bezriadkovania"/>
        <w:numPr>
          <w:ilvl w:val="0"/>
          <w:numId w:val="4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Vo veciach neupravených Zmluvou sa zmluvný vzťah spravuje Obchodným zákonníkom a príslušnými ustanoveniami všeobecne záväzných právnych predpisov.</w:t>
      </w:r>
    </w:p>
    <w:p w14:paraId="6FEE6364" w14:textId="77777777" w:rsidR="00CF4918" w:rsidRPr="00CC75D6" w:rsidRDefault="00CF4918" w:rsidP="00BB524D">
      <w:pPr>
        <w:pStyle w:val="Bezriadkovania"/>
        <w:numPr>
          <w:ilvl w:val="0"/>
          <w:numId w:val="4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Zmeny a doplnky tejto Zmluvy si vyžadujú písomnú a číslovanú formu podpísanú oboma Zmluvnými stranami. K prípadnému návrhu zmien, resp. doplnkov k tejto Zmluve sa druhá strana zaväzuje vyjadriť najneskôr do 10 kalendárnych dní odo dňa doručenia návrhu zmeny, resp. doplnku druhou Zmluvnou stranou. </w:t>
      </w:r>
    </w:p>
    <w:p w14:paraId="2767F136" w14:textId="77777777" w:rsidR="00CF4918" w:rsidRPr="00CC75D6" w:rsidRDefault="00CF4918" w:rsidP="00BB524D">
      <w:pPr>
        <w:pStyle w:val="Bezriadkovania"/>
        <w:numPr>
          <w:ilvl w:val="0"/>
          <w:numId w:val="4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 xml:space="preserve">Táto Zmluva bola vyhotovená v dvoch vyhotoveniach. Každá zo Zmluvných strán obdrží jedno vyhotovenie. </w:t>
      </w:r>
    </w:p>
    <w:p w14:paraId="599D5E16" w14:textId="77777777" w:rsidR="00CF4918" w:rsidRPr="00CC75D6" w:rsidRDefault="00CF4918" w:rsidP="00BB524D">
      <w:pPr>
        <w:pStyle w:val="Bezriadkovania"/>
        <w:numPr>
          <w:ilvl w:val="0"/>
          <w:numId w:val="4"/>
        </w:numPr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lastRenderedPageBreak/>
        <w:t>Zmluvné strany si Zmluvu prečítali, s jej obsahom súhlasia a prehlasujú, že zodpovedá ich slobodnej vôli a nebola dojednaná v tiesni ani za inak jednostranne nevýhodných podmienok. Na dôkaz toho pripájajú Zmluvné strany svoje podpisy.</w:t>
      </w:r>
    </w:p>
    <w:p w14:paraId="052F580C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045186F9" w14:textId="77777777" w:rsidR="00CF4918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0CCB6F0E" w14:textId="77777777" w:rsidR="00BB524D" w:rsidRPr="00CC75D6" w:rsidRDefault="00BB524D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46B3C44A" w14:textId="29A54295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V </w:t>
      </w:r>
      <w:r w:rsidR="000B0480" w:rsidRPr="00CC75D6">
        <w:rPr>
          <w:rFonts w:cstheme="minorHAnsi"/>
        </w:rPr>
        <w:t>Žiline</w:t>
      </w:r>
      <w:r w:rsidRPr="00CC75D6">
        <w:rPr>
          <w:rFonts w:cstheme="minorHAnsi"/>
        </w:rPr>
        <w:t xml:space="preserve">, dňa .................... </w:t>
      </w:r>
    </w:p>
    <w:p w14:paraId="797E2FCF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78FD0BBC" w14:textId="77777777" w:rsidR="00CF4918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3220EA56" w14:textId="77777777" w:rsidR="00BB524D" w:rsidRPr="00CC75D6" w:rsidRDefault="00BB524D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1EB82F19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1AF3990B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</w:p>
    <w:p w14:paraId="0E42EF00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________________________</w:t>
      </w:r>
      <w:r w:rsidRPr="00CC75D6">
        <w:rPr>
          <w:rFonts w:cstheme="minorHAnsi"/>
        </w:rPr>
        <w:tab/>
      </w:r>
      <w:r w:rsidRPr="00CC75D6">
        <w:rPr>
          <w:rFonts w:cstheme="minorHAnsi"/>
        </w:rPr>
        <w:tab/>
      </w:r>
      <w:r w:rsidRPr="00CC75D6">
        <w:rPr>
          <w:rFonts w:cstheme="minorHAnsi"/>
        </w:rPr>
        <w:tab/>
      </w:r>
      <w:r w:rsidRPr="00CC75D6">
        <w:rPr>
          <w:rFonts w:cstheme="minorHAnsi"/>
        </w:rPr>
        <w:tab/>
      </w:r>
      <w:r w:rsidRPr="00CC75D6">
        <w:rPr>
          <w:rFonts w:cstheme="minorHAnsi"/>
        </w:rPr>
        <w:tab/>
        <w:t>________________________</w:t>
      </w:r>
    </w:p>
    <w:p w14:paraId="38D788B9" w14:textId="3E9990DE" w:rsidR="00CF4918" w:rsidRPr="00CC75D6" w:rsidRDefault="009249F9" w:rsidP="00BB524D">
      <w:pPr>
        <w:pStyle w:val="Bezriadkovania"/>
        <w:spacing w:line="320" w:lineRule="exact"/>
        <w:jc w:val="both"/>
        <w:rPr>
          <w:rFonts w:cstheme="minorHAnsi"/>
          <w:b/>
          <w:bCs/>
        </w:rPr>
      </w:pPr>
      <w:r w:rsidRPr="00CC75D6">
        <w:rPr>
          <w:rFonts w:cstheme="minorHAnsi"/>
          <w:b/>
        </w:rPr>
        <w:t>Slovenský rybársky zväz</w:t>
      </w:r>
      <w:r w:rsidR="000B0480" w:rsidRPr="00CC75D6">
        <w:rPr>
          <w:rFonts w:cstheme="minorHAnsi"/>
          <w:b/>
          <w:bCs/>
        </w:rPr>
        <w:tab/>
      </w:r>
      <w:r w:rsidR="000B0480" w:rsidRPr="00CC75D6">
        <w:rPr>
          <w:rFonts w:cstheme="minorHAnsi"/>
          <w:b/>
          <w:bCs/>
        </w:rPr>
        <w:tab/>
      </w:r>
      <w:r w:rsidR="00CF4918" w:rsidRPr="00CC75D6">
        <w:rPr>
          <w:rFonts w:cstheme="minorHAnsi"/>
          <w:b/>
          <w:bCs/>
        </w:rPr>
        <w:t xml:space="preserve"> </w:t>
      </w:r>
      <w:r w:rsidR="00CF4918" w:rsidRPr="00CC75D6">
        <w:rPr>
          <w:rFonts w:cstheme="minorHAnsi"/>
          <w:b/>
          <w:bCs/>
        </w:rPr>
        <w:tab/>
      </w:r>
      <w:r w:rsidR="00CF4918" w:rsidRPr="00CC75D6">
        <w:rPr>
          <w:rFonts w:cstheme="minorHAnsi"/>
          <w:b/>
          <w:bCs/>
        </w:rPr>
        <w:tab/>
      </w:r>
      <w:r w:rsidR="00CF4918" w:rsidRPr="00CC75D6">
        <w:rPr>
          <w:rFonts w:cstheme="minorHAnsi"/>
          <w:b/>
          <w:bCs/>
        </w:rPr>
        <w:tab/>
      </w:r>
      <w:r w:rsidRPr="00CC75D6">
        <w:rPr>
          <w:rFonts w:cstheme="minorHAnsi"/>
          <w:b/>
          <w:bCs/>
          <w:highlight w:val="yellow"/>
        </w:rPr>
        <w:t>..........................</w:t>
      </w:r>
    </w:p>
    <w:p w14:paraId="389B9D62" w14:textId="2B5636E8" w:rsidR="00CF4918" w:rsidRPr="00CC75D6" w:rsidRDefault="009249F9" w:rsidP="00BB524D">
      <w:pPr>
        <w:pStyle w:val="Bezriadkovania"/>
        <w:spacing w:line="320" w:lineRule="exact"/>
        <w:jc w:val="both"/>
        <w:rPr>
          <w:rFonts w:cstheme="minorHAnsi"/>
        </w:rPr>
      </w:pPr>
      <w:r w:rsidRPr="00CC75D6">
        <w:rPr>
          <w:rFonts w:cstheme="minorHAnsi"/>
        </w:rPr>
        <w:t>Ing. Bohuš Cintula, tajomník</w:t>
      </w:r>
      <w:r w:rsidR="000B0480" w:rsidRPr="00CC75D6">
        <w:rPr>
          <w:rFonts w:cstheme="minorHAnsi"/>
        </w:rPr>
        <w:tab/>
      </w:r>
      <w:r w:rsidR="00CF4918" w:rsidRPr="00CC75D6">
        <w:rPr>
          <w:rFonts w:cstheme="minorHAnsi"/>
        </w:rPr>
        <w:t xml:space="preserve"> </w:t>
      </w:r>
      <w:r w:rsidR="00CF4918" w:rsidRPr="00CC75D6">
        <w:rPr>
          <w:rFonts w:cstheme="minorHAnsi"/>
        </w:rPr>
        <w:tab/>
      </w:r>
      <w:r w:rsidR="00CF4918" w:rsidRPr="00CC75D6">
        <w:rPr>
          <w:rFonts w:cstheme="minorHAnsi"/>
        </w:rPr>
        <w:tab/>
      </w:r>
      <w:r w:rsidR="00CF4918" w:rsidRPr="00CC75D6">
        <w:rPr>
          <w:rFonts w:cstheme="minorHAnsi"/>
        </w:rPr>
        <w:tab/>
      </w:r>
      <w:r w:rsidR="00CF4918" w:rsidRPr="00CC75D6">
        <w:rPr>
          <w:rFonts w:cstheme="minorHAnsi"/>
        </w:rPr>
        <w:tab/>
      </w:r>
      <w:r w:rsidRPr="00CC75D6">
        <w:rPr>
          <w:rFonts w:cstheme="minorHAnsi"/>
          <w:highlight w:val="yellow"/>
        </w:rPr>
        <w:t>......................................................</w:t>
      </w:r>
    </w:p>
    <w:p w14:paraId="44F19211" w14:textId="77777777" w:rsidR="00CF4918" w:rsidRPr="00CC75D6" w:rsidRDefault="00CF4918" w:rsidP="00BB524D">
      <w:pPr>
        <w:pStyle w:val="Bezriadkovania"/>
        <w:spacing w:line="320" w:lineRule="exact"/>
        <w:jc w:val="both"/>
        <w:rPr>
          <w:rFonts w:cstheme="minorHAnsi"/>
          <w:b/>
          <w:bCs/>
        </w:rPr>
      </w:pPr>
    </w:p>
    <w:p w14:paraId="027D6B60" w14:textId="77777777" w:rsidR="00CF4918" w:rsidRPr="00CC75D6" w:rsidRDefault="00CF4918" w:rsidP="00BB524D">
      <w:pPr>
        <w:pStyle w:val="Bezriadkovania"/>
        <w:spacing w:line="320" w:lineRule="exact"/>
        <w:rPr>
          <w:rFonts w:cstheme="minorHAnsi"/>
        </w:rPr>
      </w:pPr>
    </w:p>
    <w:p w14:paraId="208CE325" w14:textId="77777777" w:rsidR="00C05F16" w:rsidRPr="00CC75D6" w:rsidRDefault="00C05F16" w:rsidP="00CC75D6">
      <w:pPr>
        <w:spacing w:line="360" w:lineRule="exact"/>
        <w:rPr>
          <w:rFonts w:cstheme="minorHAnsi"/>
        </w:rPr>
      </w:pPr>
    </w:p>
    <w:sectPr w:rsidR="00C05F16" w:rsidRPr="00CC75D6" w:rsidSect="00D8507E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902"/>
    <w:multiLevelType w:val="hybridMultilevel"/>
    <w:tmpl w:val="2118E0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C0C77"/>
    <w:multiLevelType w:val="hybridMultilevel"/>
    <w:tmpl w:val="CB6A1C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62B"/>
    <w:multiLevelType w:val="hybridMultilevel"/>
    <w:tmpl w:val="20F6F408"/>
    <w:lvl w:ilvl="0" w:tplc="955EBD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45E9A"/>
    <w:multiLevelType w:val="hybridMultilevel"/>
    <w:tmpl w:val="85046408"/>
    <w:lvl w:ilvl="0" w:tplc="1842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319F1"/>
    <w:multiLevelType w:val="hybridMultilevel"/>
    <w:tmpl w:val="684C8E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91262">
    <w:abstractNumId w:val="3"/>
  </w:num>
  <w:num w:numId="2" w16cid:durableId="643704187">
    <w:abstractNumId w:val="2"/>
  </w:num>
  <w:num w:numId="3" w16cid:durableId="1029573250">
    <w:abstractNumId w:val="0"/>
  </w:num>
  <w:num w:numId="4" w16cid:durableId="1184899133">
    <w:abstractNumId w:val="1"/>
  </w:num>
  <w:num w:numId="5" w16cid:durableId="850532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9B"/>
    <w:rsid w:val="0000365F"/>
    <w:rsid w:val="000B0480"/>
    <w:rsid w:val="00155124"/>
    <w:rsid w:val="001F5B2E"/>
    <w:rsid w:val="002D2483"/>
    <w:rsid w:val="003C1FCA"/>
    <w:rsid w:val="0052219B"/>
    <w:rsid w:val="00605755"/>
    <w:rsid w:val="008158FA"/>
    <w:rsid w:val="00844C5F"/>
    <w:rsid w:val="008958AF"/>
    <w:rsid w:val="00914195"/>
    <w:rsid w:val="009249F9"/>
    <w:rsid w:val="00B8249A"/>
    <w:rsid w:val="00BB524D"/>
    <w:rsid w:val="00BF7303"/>
    <w:rsid w:val="00C05F16"/>
    <w:rsid w:val="00C509CD"/>
    <w:rsid w:val="00C979B1"/>
    <w:rsid w:val="00CC75D6"/>
    <w:rsid w:val="00CF4918"/>
    <w:rsid w:val="00DB0821"/>
    <w:rsid w:val="00DB2C12"/>
    <w:rsid w:val="00DF74C6"/>
    <w:rsid w:val="00E37058"/>
    <w:rsid w:val="00E903F9"/>
    <w:rsid w:val="00EE2835"/>
    <w:rsid w:val="00F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0DFA"/>
  <w15:chartTrackingRefBased/>
  <w15:docId w15:val="{FC269610-CCB2-4110-84AD-250E4117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18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F4918"/>
    <w:pPr>
      <w:spacing w:after="0" w:line="240" w:lineRule="auto"/>
    </w:pPr>
    <w:rPr>
      <w:kern w:val="2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CF49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49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4918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18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F74C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7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moran@srzrad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rzrad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rzrada.sk/aktuality/adresar-zo-srz/" TargetMode="External"/><Relationship Id="rId5" Type="http://schemas.openxmlformats.org/officeDocument/2006/relationships/hyperlink" Target="http://www.srzrad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</dc:creator>
  <cp:keywords/>
  <dc:description/>
  <cp:lastModifiedBy>Slovenský rybársky zväz Rada</cp:lastModifiedBy>
  <cp:revision>9</cp:revision>
  <dcterms:created xsi:type="dcterms:W3CDTF">2024-06-03T15:18:00Z</dcterms:created>
  <dcterms:modified xsi:type="dcterms:W3CDTF">2025-09-02T11:36:00Z</dcterms:modified>
</cp:coreProperties>
</file>