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AF2" w:rsidRDefault="00977AF2" w:rsidP="00977AF2">
      <w:pPr>
        <w:tabs>
          <w:tab w:val="left" w:pos="3420"/>
        </w:tabs>
        <w:ind w:left="3195" w:hanging="3195"/>
        <w:rPr>
          <w:color w:val="339966"/>
        </w:rPr>
      </w:pPr>
    </w:p>
    <w:p w:rsidR="00977AF2" w:rsidRDefault="00977AF2" w:rsidP="00977AF2">
      <w:pPr>
        <w:pStyle w:val="Nzov"/>
        <w:jc w:val="left"/>
        <w:rPr>
          <w:color w:val="339966"/>
          <w:sz w:val="24"/>
        </w:rPr>
      </w:pPr>
    </w:p>
    <w:p w:rsidR="005F5D37" w:rsidRDefault="0009565F" w:rsidP="005F5D37">
      <w:pPr>
        <w:pStyle w:val="Nzov"/>
        <w:ind w:left="360"/>
        <w:rPr>
          <w:color w:val="339966"/>
          <w:sz w:val="24"/>
        </w:rPr>
      </w:pPr>
      <w:r w:rsidRPr="004532B2">
        <w:rPr>
          <w:noProof/>
        </w:rPr>
        <w:drawing>
          <wp:inline distT="0" distB="0" distL="0" distR="0">
            <wp:extent cx="1428750" cy="1790700"/>
            <wp:effectExtent l="0" t="0" r="0" b="0"/>
            <wp:docPr id="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D37" w:rsidRDefault="005F5D37" w:rsidP="005F5D37">
      <w:pPr>
        <w:pStyle w:val="Nzov"/>
        <w:ind w:left="360"/>
        <w:rPr>
          <w:color w:val="339966"/>
          <w:sz w:val="24"/>
        </w:rPr>
      </w:pPr>
    </w:p>
    <w:p w:rsidR="005F5D37" w:rsidRDefault="005F5D37" w:rsidP="005F5D37">
      <w:pPr>
        <w:pStyle w:val="Nzov"/>
        <w:ind w:left="360"/>
        <w:rPr>
          <w:color w:val="339966"/>
          <w:sz w:val="24"/>
        </w:rPr>
      </w:pPr>
    </w:p>
    <w:p w:rsidR="005F5D37" w:rsidRPr="00417475" w:rsidRDefault="005F5D37" w:rsidP="005F5D37">
      <w:pPr>
        <w:pStyle w:val="Nzov"/>
        <w:ind w:left="360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P R O P O Z Í C I E   a   P O Z V Á N K A</w:t>
      </w:r>
    </w:p>
    <w:p w:rsidR="005F5D37" w:rsidRPr="00417475" w:rsidRDefault="005F5D37" w:rsidP="005F5D37">
      <w:pPr>
        <w:pStyle w:val="Nzov"/>
        <w:ind w:left="360"/>
        <w:rPr>
          <w:sz w:val="44"/>
          <w:szCs w:val="44"/>
        </w:rPr>
      </w:pPr>
    </w:p>
    <w:p w:rsidR="005F5D37" w:rsidRDefault="005F5D37" w:rsidP="005F5D37">
      <w:pPr>
        <w:pStyle w:val="Podtitul"/>
        <w:rPr>
          <w:color w:val="339966"/>
          <w:sz w:val="44"/>
          <w:szCs w:val="44"/>
        </w:rPr>
      </w:pPr>
      <w:r>
        <w:rPr>
          <w:color w:val="339966"/>
          <w:sz w:val="44"/>
          <w:szCs w:val="44"/>
        </w:rPr>
        <w:t>na streleckú súťaž</w:t>
      </w:r>
    </w:p>
    <w:p w:rsidR="00977AF2" w:rsidRPr="00417475" w:rsidRDefault="00977AF2" w:rsidP="005F5D37">
      <w:pPr>
        <w:pStyle w:val="Podtitul"/>
        <w:rPr>
          <w:color w:val="339966"/>
          <w:sz w:val="44"/>
          <w:szCs w:val="44"/>
        </w:rPr>
      </w:pPr>
    </w:p>
    <w:p w:rsidR="00977AF2" w:rsidRPr="00417475" w:rsidRDefault="00977AF2" w:rsidP="005F5D37">
      <w:pPr>
        <w:pStyle w:val="Podtitul"/>
        <w:rPr>
          <w:color w:val="339966"/>
          <w:sz w:val="44"/>
          <w:szCs w:val="44"/>
        </w:rPr>
      </w:pPr>
    </w:p>
    <w:p w:rsidR="005F5D37" w:rsidRDefault="005F5D37" w:rsidP="005F5D37">
      <w:pPr>
        <w:pStyle w:val="Podtitul"/>
        <w:rPr>
          <w:i/>
          <w:color w:val="339966"/>
          <w:sz w:val="52"/>
          <w:szCs w:val="52"/>
          <w:u w:val="single"/>
        </w:rPr>
      </w:pPr>
      <w:r w:rsidRPr="00C07745">
        <w:rPr>
          <w:i/>
          <w:color w:val="339966"/>
          <w:sz w:val="52"/>
          <w:szCs w:val="52"/>
          <w:u w:val="single"/>
        </w:rPr>
        <w:t xml:space="preserve">„Majstrovstvá SPK </w:t>
      </w:r>
      <w:r>
        <w:rPr>
          <w:i/>
          <w:color w:val="339966"/>
          <w:sz w:val="52"/>
          <w:szCs w:val="52"/>
          <w:u w:val="single"/>
        </w:rPr>
        <w:t>201</w:t>
      </w:r>
      <w:r w:rsidR="00551624">
        <w:rPr>
          <w:i/>
          <w:color w:val="339966"/>
          <w:sz w:val="52"/>
          <w:szCs w:val="52"/>
          <w:u w:val="single"/>
        </w:rPr>
        <w:t>6</w:t>
      </w:r>
    </w:p>
    <w:p w:rsidR="005F5D37" w:rsidRDefault="005F5D37" w:rsidP="005F5D37">
      <w:pPr>
        <w:pStyle w:val="Podtitul"/>
        <w:rPr>
          <w:i/>
          <w:color w:val="339966"/>
          <w:sz w:val="52"/>
          <w:szCs w:val="52"/>
          <w:u w:val="single"/>
        </w:rPr>
      </w:pPr>
    </w:p>
    <w:p w:rsidR="005F5D37" w:rsidRPr="00C07745" w:rsidRDefault="005F5D37" w:rsidP="005F5D37">
      <w:pPr>
        <w:pStyle w:val="Podtitul"/>
        <w:rPr>
          <w:i/>
          <w:color w:val="339966"/>
          <w:sz w:val="52"/>
          <w:szCs w:val="52"/>
          <w:u w:val="single"/>
        </w:rPr>
      </w:pPr>
      <w:r>
        <w:rPr>
          <w:i/>
          <w:color w:val="339966"/>
          <w:sz w:val="52"/>
          <w:szCs w:val="52"/>
          <w:u w:val="single"/>
        </w:rPr>
        <w:t>v disciplíne Poľovnícka kombinácia</w:t>
      </w:r>
      <w:r w:rsidRPr="00C07745">
        <w:rPr>
          <w:i/>
          <w:color w:val="339966"/>
          <w:sz w:val="52"/>
          <w:szCs w:val="52"/>
          <w:u w:val="single"/>
        </w:rPr>
        <w:t xml:space="preserve">“ </w:t>
      </w:r>
    </w:p>
    <w:p w:rsidR="005F5D37" w:rsidRDefault="005F5D37" w:rsidP="005F5D37">
      <w:pPr>
        <w:pStyle w:val="Podtitul"/>
        <w:rPr>
          <w:color w:val="339966"/>
          <w:sz w:val="44"/>
          <w:szCs w:val="44"/>
        </w:rPr>
      </w:pPr>
    </w:p>
    <w:p w:rsidR="0073489B" w:rsidRDefault="0073489B" w:rsidP="005F5D37">
      <w:pPr>
        <w:pStyle w:val="Podtitul"/>
        <w:rPr>
          <w:color w:val="339966"/>
          <w:sz w:val="44"/>
          <w:szCs w:val="44"/>
        </w:rPr>
      </w:pPr>
    </w:p>
    <w:p w:rsidR="0073489B" w:rsidRDefault="0073489B" w:rsidP="0073489B">
      <w:pPr>
        <w:jc w:val="center"/>
        <w:rPr>
          <w:b/>
          <w:sz w:val="36"/>
          <w:szCs w:val="32"/>
          <w:u w:val="single"/>
        </w:rPr>
      </w:pPr>
      <w:r>
        <w:rPr>
          <w:b/>
          <w:sz w:val="36"/>
          <w:szCs w:val="32"/>
          <w:u w:val="single"/>
        </w:rPr>
        <w:t>Hlavný partner SPK</w:t>
      </w:r>
    </w:p>
    <w:p w:rsidR="0073489B" w:rsidRDefault="0073489B" w:rsidP="0073489B">
      <w:pPr>
        <w:jc w:val="center"/>
        <w:rPr>
          <w:b/>
          <w:color w:val="339966"/>
        </w:rPr>
      </w:pPr>
    </w:p>
    <w:p w:rsidR="0073489B" w:rsidRDefault="0009565F" w:rsidP="0073489B">
      <w:pPr>
        <w:spacing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3244215</wp:posOffset>
            </wp:positionH>
            <wp:positionV relativeFrom="paragraph">
              <wp:posOffset>532130</wp:posOffset>
            </wp:positionV>
            <wp:extent cx="1285240" cy="991235"/>
            <wp:effectExtent l="0" t="0" r="0" b="0"/>
            <wp:wrapNone/>
            <wp:docPr id="21" name="Obrázok 2" descr="http://www.polovnickakomora.sk/images/partneri/agrotr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://www.polovnickakomora.sk/images/partneri/agrotra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9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89B">
        <w:rPr>
          <w:b/>
          <w:bCs/>
          <w:sz w:val="36"/>
          <w:szCs w:val="36"/>
        </w:rPr>
        <w:t>ISUZU a AGROTRADE GROUP spol. s r.</w:t>
      </w:r>
      <w:r w:rsidR="00FE1881">
        <w:rPr>
          <w:b/>
          <w:bCs/>
          <w:sz w:val="36"/>
          <w:szCs w:val="36"/>
        </w:rPr>
        <w:t xml:space="preserve"> </w:t>
      </w:r>
      <w:r w:rsidR="0073489B">
        <w:rPr>
          <w:b/>
          <w:bCs/>
          <w:sz w:val="36"/>
          <w:szCs w:val="36"/>
        </w:rPr>
        <w:t>o.</w:t>
      </w:r>
    </w:p>
    <w:p w:rsidR="0073489B" w:rsidRDefault="0073489B" w:rsidP="0073489B">
      <w:pPr>
        <w:jc w:val="center"/>
        <w:rPr>
          <w:b/>
          <w:sz w:val="32"/>
          <w:szCs w:val="32"/>
          <w:lang w:eastAsia="cs-CZ"/>
        </w:rPr>
      </w:pPr>
      <w:r>
        <w:rPr>
          <w:noProof/>
        </w:rPr>
        <w:t xml:space="preserve"> </w:t>
      </w:r>
    </w:p>
    <w:p w:rsidR="0073489B" w:rsidRDefault="0009565F" w:rsidP="0073489B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1003300</wp:posOffset>
            </wp:positionH>
            <wp:positionV relativeFrom="paragraph">
              <wp:posOffset>20320</wp:posOffset>
            </wp:positionV>
            <wp:extent cx="1666875" cy="342900"/>
            <wp:effectExtent l="0" t="0" r="9525" b="0"/>
            <wp:wrapNone/>
            <wp:docPr id="20" name="Obrázok 20" descr="http://www.polovnickakomora.sk/images/partneri/Isuz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lovnickakomora.sk/images/partneri/Isuzu_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89B" w:rsidRDefault="0073489B" w:rsidP="0073489B">
      <w:pPr>
        <w:jc w:val="center"/>
        <w:rPr>
          <w:b/>
          <w:sz w:val="32"/>
          <w:szCs w:val="32"/>
        </w:rPr>
      </w:pPr>
    </w:p>
    <w:p w:rsidR="0073489B" w:rsidRDefault="0073489B" w:rsidP="0073489B">
      <w:pPr>
        <w:jc w:val="center"/>
        <w:rPr>
          <w:b/>
          <w:sz w:val="32"/>
          <w:szCs w:val="32"/>
        </w:rPr>
      </w:pPr>
    </w:p>
    <w:p w:rsidR="0073489B" w:rsidRDefault="0073489B" w:rsidP="0073489B">
      <w:pPr>
        <w:jc w:val="center"/>
        <w:rPr>
          <w:b/>
          <w:sz w:val="32"/>
          <w:szCs w:val="32"/>
        </w:rPr>
      </w:pPr>
    </w:p>
    <w:p w:rsidR="0073489B" w:rsidRDefault="0009565F" w:rsidP="0073489B">
      <w:pPr>
        <w:rPr>
          <w:b/>
          <w:i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3704590</wp:posOffset>
            </wp:positionH>
            <wp:positionV relativeFrom="paragraph">
              <wp:posOffset>153670</wp:posOffset>
            </wp:positionV>
            <wp:extent cx="824865" cy="792480"/>
            <wp:effectExtent l="0" t="0" r="0" b="7620"/>
            <wp:wrapNone/>
            <wp:docPr id="18" name="Obrázok 18" descr="logoZvere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Zverex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2419985</wp:posOffset>
            </wp:positionH>
            <wp:positionV relativeFrom="paragraph">
              <wp:posOffset>95250</wp:posOffset>
            </wp:positionV>
            <wp:extent cx="824230" cy="788670"/>
            <wp:effectExtent l="0" t="0" r="0" b="0"/>
            <wp:wrapNone/>
            <wp:docPr id="19" name="Obrázok 1" descr="http://www.m-hunt.sk/templates/m-hun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m-hunt.sk/templates/m-hunt/images/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89B">
        <w:rPr>
          <w:b/>
          <w:i/>
          <w:sz w:val="32"/>
          <w:szCs w:val="32"/>
          <w:u w:val="single"/>
        </w:rPr>
        <w:t>Partneri     M – S P K:</w:t>
      </w:r>
    </w:p>
    <w:p w:rsidR="0073489B" w:rsidRDefault="0073489B" w:rsidP="0073489B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</w:t>
      </w:r>
    </w:p>
    <w:p w:rsidR="0073489B" w:rsidRDefault="0009565F" w:rsidP="0073489B">
      <w:pPr>
        <w:rPr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635</wp:posOffset>
            </wp:positionV>
            <wp:extent cx="1634490" cy="280035"/>
            <wp:effectExtent l="0" t="0" r="3810" b="5715"/>
            <wp:wrapNone/>
            <wp:docPr id="16" name="Obrázok 16" descr="S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B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28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89B" w:rsidRDefault="0009565F" w:rsidP="0073489B">
      <w:pPr>
        <w:rPr>
          <w:b/>
          <w:color w:val="0000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182880</wp:posOffset>
            </wp:positionV>
            <wp:extent cx="1634490" cy="692785"/>
            <wp:effectExtent l="0" t="0" r="3810" b="0"/>
            <wp:wrapNone/>
            <wp:docPr id="17" name="Obrázok 17" descr="CZ  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Z  logo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69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89B" w:rsidRDefault="0073489B" w:rsidP="0073489B">
      <w:pPr>
        <w:rPr>
          <w:b/>
          <w:color w:val="0000FF"/>
          <w:sz w:val="28"/>
          <w:szCs w:val="28"/>
        </w:rPr>
      </w:pPr>
    </w:p>
    <w:p w:rsidR="0073489B" w:rsidRDefault="0073489B" w:rsidP="0073489B">
      <w:pPr>
        <w:ind w:left="3540"/>
        <w:outlineLvl w:val="0"/>
        <w:rPr>
          <w:b/>
          <w:color w:val="0000FF"/>
          <w:sz w:val="22"/>
          <w:szCs w:val="16"/>
        </w:rPr>
      </w:pPr>
      <w:r>
        <w:rPr>
          <w:b/>
          <w:color w:val="0000FF"/>
          <w:sz w:val="22"/>
          <w:szCs w:val="16"/>
        </w:rPr>
        <w:t>Viliam Fraňo, veľkoobchod ZBRANE, Nitra</w:t>
      </w:r>
    </w:p>
    <w:p w:rsidR="0073489B" w:rsidRDefault="0073489B" w:rsidP="0073489B">
      <w:pPr>
        <w:ind w:left="3540"/>
        <w:outlineLvl w:val="0"/>
        <w:rPr>
          <w:b/>
          <w:color w:val="0000FF"/>
          <w:sz w:val="22"/>
          <w:szCs w:val="16"/>
        </w:rPr>
      </w:pPr>
    </w:p>
    <w:p w:rsidR="0073489B" w:rsidRDefault="0038333D" w:rsidP="0073489B">
      <w:pPr>
        <w:ind w:left="3540"/>
        <w:outlineLvl w:val="0"/>
        <w:rPr>
          <w:b/>
          <w:color w:val="0000FF"/>
          <w:sz w:val="22"/>
          <w:szCs w:val="16"/>
        </w:rPr>
      </w:pPr>
      <w:hyperlink r:id="rId12" w:history="1">
        <w:r w:rsidR="0073489B" w:rsidRPr="007C566C">
          <w:rPr>
            <w:rStyle w:val="Hypertextovprepojenie"/>
            <w:b/>
            <w:sz w:val="22"/>
            <w:szCs w:val="16"/>
          </w:rPr>
          <w:t>www.strelnicahubert.sk</w:t>
        </w:r>
      </w:hyperlink>
      <w:r w:rsidR="0073489B">
        <w:rPr>
          <w:b/>
          <w:color w:val="0000FF"/>
          <w:sz w:val="22"/>
          <w:szCs w:val="16"/>
        </w:rPr>
        <w:t xml:space="preserve">  </w:t>
      </w:r>
      <w:r w:rsidR="0073489B" w:rsidRPr="000A23C1">
        <w:rPr>
          <w:b/>
          <w:i/>
          <w:color w:val="385623"/>
          <w:sz w:val="22"/>
          <w:szCs w:val="16"/>
        </w:rPr>
        <w:t>Trnovec nad Váhom</w:t>
      </w:r>
    </w:p>
    <w:p w:rsidR="00F81800" w:rsidRDefault="00F81800" w:rsidP="00F81800">
      <w:pPr>
        <w:tabs>
          <w:tab w:val="left" w:pos="3195"/>
        </w:tabs>
        <w:jc w:val="both"/>
      </w:pPr>
    </w:p>
    <w:p w:rsidR="0073489B" w:rsidRDefault="0073489B" w:rsidP="00F81800">
      <w:pPr>
        <w:tabs>
          <w:tab w:val="left" w:pos="3195"/>
        </w:tabs>
        <w:jc w:val="both"/>
      </w:pPr>
    </w:p>
    <w:p w:rsidR="0073489B" w:rsidRDefault="0073489B" w:rsidP="00F81800">
      <w:pPr>
        <w:tabs>
          <w:tab w:val="left" w:pos="3195"/>
        </w:tabs>
        <w:jc w:val="both"/>
      </w:pPr>
    </w:p>
    <w:p w:rsidR="0073489B" w:rsidRDefault="0073489B" w:rsidP="00F81800">
      <w:pPr>
        <w:tabs>
          <w:tab w:val="left" w:pos="3195"/>
        </w:tabs>
        <w:jc w:val="both"/>
      </w:pPr>
    </w:p>
    <w:p w:rsidR="00D65E7F" w:rsidRDefault="00D65E7F" w:rsidP="00F81800">
      <w:pPr>
        <w:tabs>
          <w:tab w:val="left" w:pos="3195"/>
        </w:tabs>
        <w:jc w:val="both"/>
      </w:pPr>
    </w:p>
    <w:p w:rsidR="00417475" w:rsidRDefault="00417475" w:rsidP="00F81800">
      <w:pPr>
        <w:tabs>
          <w:tab w:val="left" w:pos="3195"/>
        </w:tabs>
        <w:jc w:val="both"/>
      </w:pPr>
    </w:p>
    <w:p w:rsidR="00980F40" w:rsidRDefault="00980F40" w:rsidP="00B41C3D">
      <w:pPr>
        <w:tabs>
          <w:tab w:val="left" w:pos="3420"/>
        </w:tabs>
        <w:ind w:left="3195" w:hanging="3195"/>
        <w:rPr>
          <w:b/>
          <w:bCs/>
          <w:i/>
        </w:rPr>
      </w:pPr>
    </w:p>
    <w:p w:rsidR="0073489B" w:rsidRDefault="00F81800" w:rsidP="00B41C3D">
      <w:pPr>
        <w:tabs>
          <w:tab w:val="left" w:pos="3420"/>
        </w:tabs>
        <w:ind w:left="3195" w:hanging="3195"/>
        <w:rPr>
          <w:sz w:val="20"/>
          <w:szCs w:val="20"/>
        </w:rPr>
      </w:pPr>
      <w:r w:rsidRPr="00C46624">
        <w:rPr>
          <w:b/>
          <w:bCs/>
          <w:i/>
        </w:rPr>
        <w:t>1</w:t>
      </w:r>
      <w:r w:rsidR="00995B97" w:rsidRPr="00C46624">
        <w:rPr>
          <w:b/>
          <w:bCs/>
          <w:i/>
        </w:rPr>
        <w:t xml:space="preserve">. </w:t>
      </w:r>
      <w:r w:rsidRPr="00C46624">
        <w:rPr>
          <w:b/>
          <w:bCs/>
          <w:i/>
        </w:rPr>
        <w:t>Usporiadateľ</w:t>
      </w:r>
      <w:r>
        <w:rPr>
          <w:b/>
          <w:bCs/>
          <w:sz w:val="20"/>
        </w:rPr>
        <w:tab/>
        <w:t>:</w:t>
      </w:r>
      <w:r>
        <w:rPr>
          <w:b/>
          <w:bCs/>
          <w:sz w:val="20"/>
        </w:rPr>
        <w:tab/>
      </w:r>
      <w:r w:rsidR="00B41C3D">
        <w:rPr>
          <w:b/>
          <w:bCs/>
          <w:sz w:val="20"/>
        </w:rPr>
        <w:t xml:space="preserve">  </w:t>
      </w:r>
      <w:r w:rsidR="0073489B" w:rsidRPr="00845F03">
        <w:rPr>
          <w:bCs/>
          <w:sz w:val="20"/>
        </w:rPr>
        <w:t xml:space="preserve">OPK Šaľa a </w:t>
      </w:r>
      <w:r w:rsidR="0073489B">
        <w:rPr>
          <w:sz w:val="20"/>
          <w:szCs w:val="20"/>
        </w:rPr>
        <w:t>Strelnica</w:t>
      </w:r>
      <w:r w:rsidR="0073489B" w:rsidRPr="004013F8">
        <w:rPr>
          <w:sz w:val="20"/>
          <w:szCs w:val="20"/>
        </w:rPr>
        <w:t xml:space="preserve"> HUBERT Trnovec n</w:t>
      </w:r>
      <w:r w:rsidR="0073489B">
        <w:rPr>
          <w:sz w:val="20"/>
          <w:szCs w:val="20"/>
        </w:rPr>
        <w:t>.</w:t>
      </w:r>
      <w:r w:rsidR="0073489B" w:rsidRPr="004013F8">
        <w:rPr>
          <w:sz w:val="20"/>
          <w:szCs w:val="20"/>
        </w:rPr>
        <w:t xml:space="preserve"> V</w:t>
      </w:r>
      <w:r w:rsidR="0073489B">
        <w:rPr>
          <w:sz w:val="20"/>
          <w:szCs w:val="20"/>
        </w:rPr>
        <w:t xml:space="preserve">. v spolupráci           </w:t>
      </w:r>
    </w:p>
    <w:p w:rsidR="00F81800" w:rsidRPr="00262C6E" w:rsidRDefault="0073489B" w:rsidP="00B41C3D">
      <w:pPr>
        <w:tabs>
          <w:tab w:val="left" w:pos="3420"/>
        </w:tabs>
        <w:ind w:left="3195" w:hanging="3195"/>
        <w:rPr>
          <w:b/>
          <w:bCs/>
          <w:sz w:val="20"/>
          <w:szCs w:val="20"/>
        </w:rPr>
      </w:pPr>
      <w:r>
        <w:rPr>
          <w:b/>
          <w:bCs/>
          <w:i/>
        </w:rPr>
        <w:tab/>
      </w:r>
      <w:r>
        <w:rPr>
          <w:b/>
          <w:bCs/>
          <w:i/>
        </w:rPr>
        <w:tab/>
        <w:t xml:space="preserve">  </w:t>
      </w:r>
      <w:r>
        <w:rPr>
          <w:sz w:val="20"/>
          <w:szCs w:val="20"/>
        </w:rPr>
        <w:t>s ústredím SPK v Bratislave</w:t>
      </w:r>
    </w:p>
    <w:p w:rsidR="00F81800" w:rsidRDefault="00F81800" w:rsidP="00F81800">
      <w:pPr>
        <w:tabs>
          <w:tab w:val="left" w:pos="3195"/>
        </w:tabs>
        <w:ind w:left="708" w:hanging="708"/>
        <w:jc w:val="both"/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</w:t>
      </w:r>
    </w:p>
    <w:p w:rsidR="00F81800" w:rsidRPr="005F5D37" w:rsidRDefault="00F81800" w:rsidP="00F81800">
      <w:pPr>
        <w:tabs>
          <w:tab w:val="left" w:pos="3195"/>
        </w:tabs>
        <w:jc w:val="both"/>
        <w:rPr>
          <w:bCs/>
          <w:sz w:val="20"/>
        </w:rPr>
      </w:pPr>
      <w:r w:rsidRPr="00C46624">
        <w:rPr>
          <w:b/>
          <w:bCs/>
          <w:i/>
        </w:rPr>
        <w:t>2. Termí</w:t>
      </w:r>
      <w:r w:rsidR="001821F9">
        <w:rPr>
          <w:b/>
          <w:bCs/>
          <w:i/>
        </w:rPr>
        <w:t>n</w:t>
      </w:r>
      <w:r>
        <w:rPr>
          <w:b/>
          <w:bCs/>
          <w:sz w:val="20"/>
        </w:rPr>
        <w:tab/>
        <w:t>:</w:t>
      </w:r>
      <w:r>
        <w:rPr>
          <w:b/>
          <w:bCs/>
          <w:sz w:val="20"/>
        </w:rPr>
        <w:tab/>
      </w:r>
      <w:r w:rsidR="009A1A53">
        <w:rPr>
          <w:bCs/>
          <w:sz w:val="20"/>
        </w:rPr>
        <w:t>05</w:t>
      </w:r>
      <w:r w:rsidR="0000460D" w:rsidRPr="005F5D37">
        <w:rPr>
          <w:bCs/>
          <w:sz w:val="20"/>
        </w:rPr>
        <w:t>.</w:t>
      </w:r>
      <w:r w:rsidR="005F5D37" w:rsidRPr="005F5D37">
        <w:rPr>
          <w:bCs/>
          <w:sz w:val="20"/>
        </w:rPr>
        <w:t xml:space="preserve"> </w:t>
      </w:r>
      <w:r w:rsidR="009A1A53">
        <w:rPr>
          <w:bCs/>
          <w:sz w:val="20"/>
        </w:rPr>
        <w:t>jún</w:t>
      </w:r>
      <w:r w:rsidR="0000460D" w:rsidRPr="005F5D37">
        <w:rPr>
          <w:bCs/>
          <w:sz w:val="20"/>
        </w:rPr>
        <w:t xml:space="preserve"> </w:t>
      </w:r>
      <w:r w:rsidRPr="005F5D37">
        <w:rPr>
          <w:bCs/>
          <w:sz w:val="20"/>
        </w:rPr>
        <w:t>20</w:t>
      </w:r>
      <w:r w:rsidR="00D75C3D" w:rsidRPr="005F5D37">
        <w:rPr>
          <w:bCs/>
          <w:sz w:val="20"/>
        </w:rPr>
        <w:t>1</w:t>
      </w:r>
      <w:r w:rsidR="009A1A53">
        <w:rPr>
          <w:bCs/>
          <w:sz w:val="20"/>
        </w:rPr>
        <w:t>6</w:t>
      </w:r>
      <w:r w:rsidR="005F5D37" w:rsidRPr="005F5D37">
        <w:rPr>
          <w:bCs/>
          <w:sz w:val="20"/>
        </w:rPr>
        <w:t xml:space="preserve"> -  nedeľa</w:t>
      </w:r>
    </w:p>
    <w:p w:rsidR="00F81800" w:rsidRDefault="00F81800" w:rsidP="00F81800">
      <w:pPr>
        <w:tabs>
          <w:tab w:val="left" w:pos="3195"/>
        </w:tabs>
        <w:jc w:val="both"/>
        <w:rPr>
          <w:b/>
          <w:bCs/>
          <w:sz w:val="20"/>
        </w:rPr>
      </w:pPr>
    </w:p>
    <w:p w:rsidR="0073489B" w:rsidRDefault="0073489B" w:rsidP="0073489B">
      <w:pPr>
        <w:tabs>
          <w:tab w:val="left" w:pos="3195"/>
        </w:tabs>
        <w:rPr>
          <w:b/>
          <w:bCs/>
          <w:sz w:val="20"/>
        </w:rPr>
      </w:pPr>
      <w:r w:rsidRPr="00C46624">
        <w:rPr>
          <w:b/>
          <w:bCs/>
          <w:i/>
        </w:rPr>
        <w:t>3. Miesto</w:t>
      </w:r>
      <w:r>
        <w:rPr>
          <w:b/>
          <w:bCs/>
          <w:sz w:val="20"/>
        </w:rPr>
        <w:tab/>
        <w:t>:</w:t>
      </w:r>
      <w:r>
        <w:rPr>
          <w:b/>
          <w:bCs/>
          <w:sz w:val="20"/>
        </w:rPr>
        <w:tab/>
      </w:r>
      <w:r w:rsidRPr="004013F8">
        <w:rPr>
          <w:bCs/>
          <w:sz w:val="20"/>
        </w:rPr>
        <w:t>strel</w:t>
      </w:r>
      <w:r w:rsidR="009A1A53">
        <w:rPr>
          <w:bCs/>
          <w:sz w:val="20"/>
        </w:rPr>
        <w:t>ecký areál</w:t>
      </w:r>
      <w:r w:rsidRPr="004013F8">
        <w:rPr>
          <w:bCs/>
          <w:sz w:val="20"/>
        </w:rPr>
        <w:t xml:space="preserve"> HUBERT Trnovec nad Váhom</w:t>
      </w:r>
    </w:p>
    <w:p w:rsidR="005F5D37" w:rsidRDefault="005F5D37" w:rsidP="005F5D37">
      <w:pPr>
        <w:tabs>
          <w:tab w:val="left" w:pos="3195"/>
        </w:tabs>
        <w:rPr>
          <w:b/>
          <w:bCs/>
          <w:i/>
        </w:rPr>
      </w:pPr>
    </w:p>
    <w:p w:rsidR="009A1A53" w:rsidRDefault="00A1174C" w:rsidP="00170686">
      <w:pPr>
        <w:tabs>
          <w:tab w:val="left" w:pos="3195"/>
        </w:tabs>
        <w:ind w:left="3195" w:hanging="3195"/>
        <w:jc w:val="both"/>
        <w:rPr>
          <w:bCs/>
          <w:sz w:val="20"/>
          <w:szCs w:val="20"/>
        </w:rPr>
      </w:pPr>
      <w:r w:rsidRPr="00C46624">
        <w:rPr>
          <w:b/>
          <w:bCs/>
          <w:i/>
        </w:rPr>
        <w:t xml:space="preserve">4. </w:t>
      </w:r>
      <w:r>
        <w:rPr>
          <w:b/>
          <w:bCs/>
          <w:i/>
        </w:rPr>
        <w:t>Disciplína</w:t>
      </w:r>
      <w:r w:rsidR="00170686">
        <w:rPr>
          <w:b/>
          <w:bCs/>
          <w:i/>
        </w:rPr>
        <w:t xml:space="preserve">                  </w:t>
      </w:r>
      <w:r w:rsidR="00F069E2">
        <w:rPr>
          <w:b/>
          <w:bCs/>
          <w:i/>
        </w:rPr>
        <w:t xml:space="preserve">        </w:t>
      </w:r>
      <w:r w:rsidR="00170686">
        <w:rPr>
          <w:b/>
          <w:bCs/>
          <w:i/>
        </w:rPr>
        <w:t xml:space="preserve">      </w:t>
      </w:r>
      <w:r>
        <w:rPr>
          <w:b/>
          <w:bCs/>
        </w:rPr>
        <w:t>:</w:t>
      </w:r>
      <w:r>
        <w:rPr>
          <w:b/>
          <w:bCs/>
        </w:rPr>
        <w:tab/>
      </w:r>
      <w:r w:rsidRPr="004013F8">
        <w:rPr>
          <w:bCs/>
          <w:sz w:val="20"/>
          <w:szCs w:val="20"/>
        </w:rPr>
        <w:t>Poľovníck</w:t>
      </w:r>
      <w:r w:rsidR="00EA76C4">
        <w:rPr>
          <w:bCs/>
          <w:sz w:val="20"/>
          <w:szCs w:val="20"/>
        </w:rPr>
        <w:t>a kombinácia ( G-200,</w:t>
      </w:r>
      <w:r w:rsidR="00625027">
        <w:rPr>
          <w:bCs/>
          <w:sz w:val="20"/>
          <w:szCs w:val="20"/>
        </w:rPr>
        <w:t xml:space="preserve"> </w:t>
      </w:r>
      <w:r w:rsidR="005F5D37">
        <w:rPr>
          <w:bCs/>
          <w:sz w:val="20"/>
          <w:szCs w:val="20"/>
        </w:rPr>
        <w:t>G-1</w:t>
      </w:r>
      <w:r w:rsidR="00625027">
        <w:rPr>
          <w:bCs/>
          <w:sz w:val="20"/>
          <w:szCs w:val="20"/>
        </w:rPr>
        <w:t>50</w:t>
      </w:r>
      <w:r w:rsidR="005F5D37">
        <w:rPr>
          <w:bCs/>
          <w:sz w:val="20"/>
          <w:szCs w:val="20"/>
        </w:rPr>
        <w:t xml:space="preserve"> + DP 50</w:t>
      </w:r>
      <w:r w:rsidR="009A1A53">
        <w:rPr>
          <w:bCs/>
          <w:sz w:val="20"/>
          <w:szCs w:val="20"/>
        </w:rPr>
        <w:t xml:space="preserve"> = ∑40 rán</w:t>
      </w:r>
      <w:r w:rsidR="00625027">
        <w:rPr>
          <w:bCs/>
          <w:sz w:val="20"/>
          <w:szCs w:val="20"/>
        </w:rPr>
        <w:t>,</w:t>
      </w:r>
      <w:r w:rsidR="00EA76C4">
        <w:rPr>
          <w:bCs/>
          <w:sz w:val="20"/>
          <w:szCs w:val="20"/>
        </w:rPr>
        <w:t xml:space="preserve"> Brok</w:t>
      </w:r>
    </w:p>
    <w:p w:rsidR="00A1174C" w:rsidRDefault="009A1A53" w:rsidP="009A1A53">
      <w:pPr>
        <w:tabs>
          <w:tab w:val="left" w:pos="3195"/>
        </w:tabs>
        <w:ind w:left="3540" w:hanging="3195"/>
        <w:jc w:val="both"/>
        <w:rPr>
          <w:bCs/>
          <w:sz w:val="20"/>
          <w:szCs w:val="20"/>
        </w:rPr>
      </w:pPr>
      <w:r>
        <w:rPr>
          <w:b/>
          <w:bCs/>
          <w:i/>
        </w:rPr>
        <w:tab/>
      </w:r>
      <w:r>
        <w:rPr>
          <w:b/>
          <w:bCs/>
          <w:i/>
        </w:rPr>
        <w:tab/>
      </w:r>
      <w:r w:rsidR="00EA76C4">
        <w:rPr>
          <w:bCs/>
          <w:sz w:val="20"/>
          <w:szCs w:val="20"/>
        </w:rPr>
        <w:t xml:space="preserve"> </w:t>
      </w:r>
      <w:r w:rsidR="005F5D37">
        <w:rPr>
          <w:bCs/>
          <w:sz w:val="20"/>
          <w:szCs w:val="20"/>
        </w:rPr>
        <w:t>–</w:t>
      </w:r>
      <w:r w:rsidR="00170686">
        <w:rPr>
          <w:bCs/>
          <w:sz w:val="20"/>
          <w:szCs w:val="20"/>
        </w:rPr>
        <w:t xml:space="preserve"> </w:t>
      </w:r>
      <w:r w:rsidR="005F5D37">
        <w:rPr>
          <w:bCs/>
          <w:sz w:val="20"/>
          <w:szCs w:val="20"/>
        </w:rPr>
        <w:t xml:space="preserve">2 </w:t>
      </w:r>
      <w:r>
        <w:rPr>
          <w:bCs/>
          <w:sz w:val="20"/>
          <w:szCs w:val="20"/>
        </w:rPr>
        <w:t xml:space="preserve">   </w:t>
      </w:r>
      <w:r w:rsidR="005F5D37">
        <w:rPr>
          <w:bCs/>
          <w:sz w:val="20"/>
          <w:szCs w:val="20"/>
        </w:rPr>
        <w:t xml:space="preserve">x </w:t>
      </w:r>
      <w:r w:rsidR="00EA76C4">
        <w:rPr>
          <w:bCs/>
          <w:sz w:val="20"/>
          <w:szCs w:val="20"/>
        </w:rPr>
        <w:t xml:space="preserve">25 </w:t>
      </w:r>
      <w:r w:rsidR="0073489B">
        <w:rPr>
          <w:b/>
          <w:bCs/>
          <w:i/>
        </w:rPr>
        <w:t xml:space="preserve"> </w:t>
      </w:r>
      <w:proofErr w:type="spellStart"/>
      <w:r w:rsidR="00625027">
        <w:rPr>
          <w:bCs/>
          <w:sz w:val="20"/>
          <w:szCs w:val="20"/>
        </w:rPr>
        <w:t>Hunting</w:t>
      </w:r>
      <w:proofErr w:type="spellEnd"/>
      <w:r w:rsidR="00625027">
        <w:rPr>
          <w:bCs/>
          <w:sz w:val="20"/>
          <w:szCs w:val="20"/>
        </w:rPr>
        <w:t xml:space="preserve"> </w:t>
      </w:r>
      <w:r w:rsidR="00170686">
        <w:rPr>
          <w:bCs/>
          <w:sz w:val="20"/>
          <w:szCs w:val="20"/>
        </w:rPr>
        <w:t>T</w:t>
      </w:r>
      <w:r w:rsidR="00EA76C4">
        <w:rPr>
          <w:bCs/>
          <w:sz w:val="20"/>
          <w:szCs w:val="20"/>
        </w:rPr>
        <w:t>rap a</w:t>
      </w:r>
      <w:r w:rsidR="005F5D37">
        <w:rPr>
          <w:bCs/>
          <w:sz w:val="20"/>
          <w:szCs w:val="20"/>
        </w:rPr>
        <w:t xml:space="preserve"> 2 x </w:t>
      </w:r>
      <w:r w:rsidR="00EA76C4">
        <w:rPr>
          <w:bCs/>
          <w:sz w:val="20"/>
          <w:szCs w:val="20"/>
        </w:rPr>
        <w:t xml:space="preserve">25 </w:t>
      </w:r>
      <w:proofErr w:type="spellStart"/>
      <w:r w:rsidR="00EA76C4">
        <w:rPr>
          <w:bCs/>
          <w:sz w:val="20"/>
          <w:szCs w:val="20"/>
        </w:rPr>
        <w:t>Compak</w:t>
      </w:r>
      <w:proofErr w:type="spellEnd"/>
      <w:r w:rsidR="00625027">
        <w:rPr>
          <w:bCs/>
          <w:sz w:val="20"/>
          <w:szCs w:val="20"/>
        </w:rPr>
        <w:t xml:space="preserve"> </w:t>
      </w:r>
      <w:proofErr w:type="spellStart"/>
      <w:r w:rsidR="00625027">
        <w:rPr>
          <w:bCs/>
          <w:sz w:val="20"/>
          <w:szCs w:val="20"/>
        </w:rPr>
        <w:t>Hunting</w:t>
      </w:r>
      <w:proofErr w:type="spellEnd"/>
      <w:r w:rsidR="00F069E2">
        <w:rPr>
          <w:bCs/>
          <w:sz w:val="20"/>
          <w:szCs w:val="20"/>
        </w:rPr>
        <w:t>,</w:t>
      </w:r>
      <w:r w:rsidR="00EA76C4">
        <w:rPr>
          <w:bCs/>
          <w:sz w:val="20"/>
          <w:szCs w:val="20"/>
        </w:rPr>
        <w:t xml:space="preserve"> </w:t>
      </w:r>
      <w:r w:rsidR="00170686">
        <w:rPr>
          <w:bCs/>
          <w:sz w:val="20"/>
          <w:szCs w:val="20"/>
        </w:rPr>
        <w:t xml:space="preserve">po 4 body za </w:t>
      </w:r>
      <w:r w:rsidR="00551624">
        <w:rPr>
          <w:bCs/>
          <w:sz w:val="20"/>
          <w:szCs w:val="20"/>
        </w:rPr>
        <w:t>trafen</w:t>
      </w:r>
      <w:r w:rsidR="00170686">
        <w:rPr>
          <w:bCs/>
          <w:sz w:val="20"/>
          <w:szCs w:val="20"/>
        </w:rPr>
        <w:t>ý</w:t>
      </w:r>
      <w:r>
        <w:rPr>
          <w:bCs/>
          <w:sz w:val="20"/>
          <w:szCs w:val="20"/>
        </w:rPr>
        <w:t xml:space="preserve"> </w:t>
      </w:r>
      <w:r w:rsidR="00170686">
        <w:rPr>
          <w:bCs/>
          <w:sz w:val="20"/>
          <w:szCs w:val="20"/>
        </w:rPr>
        <w:t>terč</w:t>
      </w:r>
      <w:r w:rsidR="00EA76C4">
        <w:rPr>
          <w:bCs/>
          <w:sz w:val="20"/>
          <w:szCs w:val="20"/>
        </w:rPr>
        <w:t>)</w:t>
      </w:r>
      <w:r w:rsidR="00170686">
        <w:rPr>
          <w:bCs/>
          <w:sz w:val="20"/>
          <w:szCs w:val="20"/>
        </w:rPr>
        <w:t>.</w:t>
      </w:r>
      <w:r w:rsidR="00170686" w:rsidRPr="00170686">
        <w:rPr>
          <w:bCs/>
          <w:sz w:val="20"/>
          <w:szCs w:val="20"/>
        </w:rPr>
        <w:t xml:space="preserve"> </w:t>
      </w:r>
      <w:r w:rsidR="00170686" w:rsidRPr="001821F9">
        <w:rPr>
          <w:bCs/>
          <w:sz w:val="20"/>
          <w:szCs w:val="20"/>
        </w:rPr>
        <w:t>Súťaží sa podľa platných pravidiel FITASC a SP SPK</w:t>
      </w:r>
    </w:p>
    <w:p w:rsidR="00170686" w:rsidRDefault="00170686" w:rsidP="00F81800">
      <w:pPr>
        <w:tabs>
          <w:tab w:val="left" w:pos="3195"/>
        </w:tabs>
        <w:jc w:val="both"/>
        <w:rPr>
          <w:bCs/>
        </w:rPr>
      </w:pPr>
      <w:r>
        <w:rPr>
          <w:bCs/>
        </w:rPr>
        <w:tab/>
        <w:t xml:space="preserve">    </w:t>
      </w:r>
    </w:p>
    <w:p w:rsidR="00407F6F" w:rsidRDefault="00A1174C" w:rsidP="0073489B">
      <w:pPr>
        <w:tabs>
          <w:tab w:val="left" w:pos="3195"/>
        </w:tabs>
        <w:ind w:left="3195" w:hanging="3195"/>
        <w:jc w:val="both"/>
        <w:rPr>
          <w:bCs/>
          <w:sz w:val="20"/>
          <w:szCs w:val="20"/>
        </w:rPr>
      </w:pPr>
      <w:r>
        <w:rPr>
          <w:b/>
          <w:bCs/>
          <w:i/>
        </w:rPr>
        <w:t>5</w:t>
      </w:r>
      <w:r w:rsidRPr="00C46624">
        <w:rPr>
          <w:b/>
          <w:bCs/>
          <w:i/>
        </w:rPr>
        <w:t xml:space="preserve">. </w:t>
      </w:r>
      <w:r>
        <w:rPr>
          <w:b/>
          <w:bCs/>
          <w:i/>
        </w:rPr>
        <w:t>Kategórie</w:t>
      </w:r>
      <w:r>
        <w:rPr>
          <w:b/>
          <w:bCs/>
          <w:i/>
        </w:rPr>
        <w:tab/>
      </w:r>
      <w:r>
        <w:rPr>
          <w:b/>
          <w:bCs/>
        </w:rPr>
        <w:t>:</w:t>
      </w:r>
      <w:r>
        <w:rPr>
          <w:b/>
          <w:bCs/>
        </w:rPr>
        <w:tab/>
      </w:r>
      <w:r w:rsidR="0073489B">
        <w:rPr>
          <w:bCs/>
          <w:sz w:val="20"/>
          <w:szCs w:val="20"/>
        </w:rPr>
        <w:t>Súťaž jednotlivcov – kat. Seniori</w:t>
      </w:r>
      <w:r w:rsidR="009A1A53">
        <w:rPr>
          <w:bCs/>
          <w:sz w:val="20"/>
          <w:szCs w:val="20"/>
        </w:rPr>
        <w:t>;</w:t>
      </w:r>
      <w:r w:rsidR="0073489B">
        <w:rPr>
          <w:bCs/>
          <w:sz w:val="20"/>
          <w:szCs w:val="20"/>
        </w:rPr>
        <w:t xml:space="preserve"> </w:t>
      </w:r>
      <w:r w:rsidR="0073489B" w:rsidRPr="004013F8">
        <w:rPr>
          <w:bCs/>
          <w:sz w:val="20"/>
          <w:szCs w:val="20"/>
        </w:rPr>
        <w:t>Veteráni</w:t>
      </w:r>
      <w:r w:rsidR="0073489B">
        <w:rPr>
          <w:bCs/>
          <w:sz w:val="20"/>
          <w:szCs w:val="20"/>
        </w:rPr>
        <w:t xml:space="preserve"> – nar</w:t>
      </w:r>
      <w:r w:rsidR="00407F6F">
        <w:rPr>
          <w:bCs/>
          <w:sz w:val="20"/>
          <w:szCs w:val="20"/>
        </w:rPr>
        <w:t>odení</w:t>
      </w:r>
      <w:r w:rsidR="0073489B">
        <w:rPr>
          <w:bCs/>
          <w:sz w:val="20"/>
          <w:szCs w:val="20"/>
        </w:rPr>
        <w:t xml:space="preserve"> v r. 19</w:t>
      </w:r>
      <w:r w:rsidR="009A1A53">
        <w:rPr>
          <w:bCs/>
          <w:sz w:val="20"/>
          <w:szCs w:val="20"/>
        </w:rPr>
        <w:t>60</w:t>
      </w:r>
      <w:r w:rsidR="0073489B">
        <w:rPr>
          <w:bCs/>
          <w:sz w:val="20"/>
          <w:szCs w:val="20"/>
        </w:rPr>
        <w:t xml:space="preserve"> </w:t>
      </w:r>
      <w:r w:rsidR="00407F6F">
        <w:rPr>
          <w:bCs/>
          <w:sz w:val="20"/>
          <w:szCs w:val="20"/>
        </w:rPr>
        <w:t xml:space="preserve">  </w:t>
      </w:r>
    </w:p>
    <w:p w:rsidR="0073489B" w:rsidRDefault="00407F6F" w:rsidP="0073489B">
      <w:pPr>
        <w:tabs>
          <w:tab w:val="left" w:pos="3195"/>
        </w:tabs>
        <w:ind w:left="3195" w:hanging="3195"/>
        <w:jc w:val="both"/>
        <w:rPr>
          <w:bCs/>
          <w:sz w:val="20"/>
          <w:szCs w:val="20"/>
        </w:rPr>
      </w:pPr>
      <w:r>
        <w:rPr>
          <w:b/>
          <w:bCs/>
          <w:i/>
        </w:rPr>
        <w:tab/>
      </w:r>
      <w:r>
        <w:rPr>
          <w:b/>
          <w:bCs/>
          <w:i/>
        </w:rPr>
        <w:tab/>
      </w:r>
      <w:r w:rsidR="0073489B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> </w:t>
      </w:r>
      <w:r w:rsidR="0073489B">
        <w:rPr>
          <w:bCs/>
          <w:sz w:val="20"/>
          <w:szCs w:val="20"/>
        </w:rPr>
        <w:t>skôr</w:t>
      </w:r>
      <w:r>
        <w:rPr>
          <w:bCs/>
          <w:sz w:val="20"/>
          <w:szCs w:val="20"/>
        </w:rPr>
        <w:t xml:space="preserve"> </w:t>
      </w:r>
      <w:r w:rsidR="0073489B">
        <w:rPr>
          <w:bCs/>
          <w:sz w:val="20"/>
          <w:szCs w:val="20"/>
        </w:rPr>
        <w:t>( min</w:t>
      </w:r>
      <w:r>
        <w:rPr>
          <w:bCs/>
          <w:sz w:val="20"/>
          <w:szCs w:val="20"/>
        </w:rPr>
        <w:t>imálne</w:t>
      </w:r>
      <w:r w:rsidR="0073489B">
        <w:rPr>
          <w:bCs/>
          <w:sz w:val="20"/>
          <w:szCs w:val="20"/>
        </w:rPr>
        <w:t xml:space="preserve"> 6 strelcov v kategórii )</w:t>
      </w:r>
    </w:p>
    <w:p w:rsidR="00A1174C" w:rsidRDefault="00A1174C" w:rsidP="00F81800">
      <w:pPr>
        <w:tabs>
          <w:tab w:val="left" w:pos="3195"/>
        </w:tabs>
        <w:jc w:val="both"/>
        <w:rPr>
          <w:b/>
          <w:bCs/>
          <w:i/>
        </w:rPr>
      </w:pPr>
    </w:p>
    <w:p w:rsidR="009A1A53" w:rsidRPr="009A1A53" w:rsidRDefault="00EA76C4" w:rsidP="00B8567F">
      <w:pPr>
        <w:tabs>
          <w:tab w:val="left" w:pos="3195"/>
        </w:tabs>
        <w:jc w:val="both"/>
        <w:rPr>
          <w:bCs/>
        </w:rPr>
      </w:pPr>
      <w:r>
        <w:rPr>
          <w:b/>
          <w:bCs/>
          <w:i/>
        </w:rPr>
        <w:t>6</w:t>
      </w:r>
      <w:r w:rsidR="00A1174C" w:rsidRPr="00C46624">
        <w:rPr>
          <w:b/>
          <w:bCs/>
          <w:i/>
        </w:rPr>
        <w:t xml:space="preserve">. </w:t>
      </w:r>
      <w:r w:rsidR="009A1A53">
        <w:rPr>
          <w:b/>
          <w:bCs/>
          <w:i/>
        </w:rPr>
        <w:t>Riaditeľ súťaže</w:t>
      </w:r>
      <w:r w:rsidR="009A1A53">
        <w:rPr>
          <w:b/>
          <w:bCs/>
          <w:i/>
        </w:rPr>
        <w:tab/>
      </w:r>
      <w:r w:rsidR="009A1A53">
        <w:rPr>
          <w:b/>
          <w:bCs/>
        </w:rPr>
        <w:t>:</w:t>
      </w:r>
      <w:r w:rsidR="009A1A53">
        <w:rPr>
          <w:b/>
          <w:bCs/>
        </w:rPr>
        <w:tab/>
      </w:r>
      <w:r w:rsidR="009A1A53" w:rsidRPr="009A1A53">
        <w:rPr>
          <w:bCs/>
          <w:sz w:val="20"/>
          <w:szCs w:val="20"/>
        </w:rPr>
        <w:t xml:space="preserve">Ing. Rudolf </w:t>
      </w:r>
      <w:proofErr w:type="spellStart"/>
      <w:r w:rsidR="009A1A53" w:rsidRPr="009A1A53">
        <w:rPr>
          <w:bCs/>
          <w:sz w:val="20"/>
          <w:szCs w:val="20"/>
        </w:rPr>
        <w:t>Huliak</w:t>
      </w:r>
      <w:proofErr w:type="spellEnd"/>
    </w:p>
    <w:p w:rsidR="009A1A53" w:rsidRDefault="009A1A53" w:rsidP="00B8567F">
      <w:pPr>
        <w:tabs>
          <w:tab w:val="left" w:pos="3195"/>
        </w:tabs>
        <w:jc w:val="both"/>
        <w:rPr>
          <w:b/>
          <w:bCs/>
          <w:i/>
        </w:rPr>
      </w:pPr>
    </w:p>
    <w:p w:rsidR="00B8567F" w:rsidRDefault="009A1A53" w:rsidP="00B8567F">
      <w:pPr>
        <w:tabs>
          <w:tab w:val="left" w:pos="3195"/>
        </w:tabs>
        <w:jc w:val="both"/>
        <w:rPr>
          <w:b/>
          <w:bCs/>
          <w:sz w:val="20"/>
        </w:rPr>
      </w:pPr>
      <w:r>
        <w:rPr>
          <w:b/>
          <w:bCs/>
          <w:i/>
        </w:rPr>
        <w:t xml:space="preserve">7. </w:t>
      </w:r>
      <w:r w:rsidR="00A1174C">
        <w:rPr>
          <w:b/>
          <w:bCs/>
          <w:i/>
        </w:rPr>
        <w:t>Hlavný rozhodca</w:t>
      </w:r>
      <w:r w:rsidR="00A1174C">
        <w:rPr>
          <w:b/>
          <w:bCs/>
          <w:i/>
        </w:rPr>
        <w:tab/>
      </w:r>
      <w:r w:rsidR="00A1174C">
        <w:rPr>
          <w:b/>
          <w:bCs/>
        </w:rPr>
        <w:t>:</w:t>
      </w:r>
      <w:r w:rsidR="00B8567F">
        <w:rPr>
          <w:b/>
          <w:sz w:val="20"/>
        </w:rPr>
        <w:t xml:space="preserve"> </w:t>
      </w:r>
      <w:r w:rsidR="00A1174C">
        <w:rPr>
          <w:b/>
          <w:sz w:val="20"/>
        </w:rPr>
        <w:tab/>
      </w:r>
      <w:r w:rsidR="00EA76C4">
        <w:rPr>
          <w:bCs/>
          <w:sz w:val="20"/>
        </w:rPr>
        <w:t xml:space="preserve">Jozef </w:t>
      </w:r>
      <w:r w:rsidR="0073489B">
        <w:rPr>
          <w:bCs/>
          <w:sz w:val="20"/>
        </w:rPr>
        <w:t>Mlynárik</w:t>
      </w:r>
    </w:p>
    <w:p w:rsidR="00A1174C" w:rsidRDefault="00A1174C" w:rsidP="00B8567F">
      <w:pPr>
        <w:tabs>
          <w:tab w:val="left" w:pos="3195"/>
        </w:tabs>
        <w:jc w:val="both"/>
        <w:rPr>
          <w:b/>
          <w:bCs/>
          <w:sz w:val="20"/>
        </w:rPr>
      </w:pPr>
    </w:p>
    <w:p w:rsidR="00A1174C" w:rsidRDefault="009A1A53" w:rsidP="00B8567F">
      <w:pPr>
        <w:tabs>
          <w:tab w:val="left" w:pos="3195"/>
        </w:tabs>
        <w:jc w:val="both"/>
        <w:rPr>
          <w:b/>
          <w:sz w:val="20"/>
        </w:rPr>
      </w:pPr>
      <w:r>
        <w:rPr>
          <w:b/>
          <w:bCs/>
          <w:i/>
        </w:rPr>
        <w:t>8</w:t>
      </w:r>
      <w:r w:rsidR="00A1174C" w:rsidRPr="00C46624">
        <w:rPr>
          <w:b/>
          <w:bCs/>
          <w:i/>
        </w:rPr>
        <w:t xml:space="preserve">. </w:t>
      </w:r>
      <w:r w:rsidR="00A1174C">
        <w:rPr>
          <w:b/>
          <w:bCs/>
          <w:i/>
        </w:rPr>
        <w:t>Zbor rozhodcov</w:t>
      </w:r>
      <w:r w:rsidR="00A1174C">
        <w:rPr>
          <w:b/>
          <w:bCs/>
          <w:i/>
        </w:rPr>
        <w:tab/>
      </w:r>
      <w:r w:rsidR="00A1174C">
        <w:rPr>
          <w:b/>
          <w:bCs/>
        </w:rPr>
        <w:t>:</w:t>
      </w:r>
      <w:r w:rsidR="00A1174C">
        <w:rPr>
          <w:b/>
          <w:bCs/>
        </w:rPr>
        <w:tab/>
      </w:r>
      <w:r w:rsidR="00C22927" w:rsidRPr="0073489B">
        <w:rPr>
          <w:bCs/>
          <w:sz w:val="20"/>
          <w:szCs w:val="20"/>
        </w:rPr>
        <w:t>členovia</w:t>
      </w:r>
      <w:r w:rsidR="00C22927" w:rsidRPr="0073489B">
        <w:rPr>
          <w:b/>
          <w:bCs/>
          <w:sz w:val="20"/>
          <w:szCs w:val="20"/>
        </w:rPr>
        <w:t xml:space="preserve"> </w:t>
      </w:r>
      <w:r w:rsidR="00C22927" w:rsidRPr="0073489B">
        <w:rPr>
          <w:sz w:val="20"/>
          <w:szCs w:val="20"/>
        </w:rPr>
        <w:t xml:space="preserve">SK SPK, SK OPK </w:t>
      </w:r>
      <w:r w:rsidR="0073489B" w:rsidRPr="0073489B">
        <w:rPr>
          <w:sz w:val="20"/>
          <w:szCs w:val="20"/>
        </w:rPr>
        <w:t>Šaľa</w:t>
      </w:r>
    </w:p>
    <w:p w:rsidR="00A1174C" w:rsidRDefault="00A1174C" w:rsidP="00B8567F">
      <w:pPr>
        <w:tabs>
          <w:tab w:val="left" w:pos="3195"/>
        </w:tabs>
        <w:jc w:val="both"/>
        <w:rPr>
          <w:b/>
          <w:sz w:val="20"/>
        </w:rPr>
      </w:pPr>
    </w:p>
    <w:p w:rsidR="00A1174C" w:rsidRDefault="009A1A53" w:rsidP="00B8567F">
      <w:pPr>
        <w:tabs>
          <w:tab w:val="left" w:pos="3195"/>
        </w:tabs>
        <w:jc w:val="both"/>
        <w:rPr>
          <w:b/>
          <w:sz w:val="20"/>
        </w:rPr>
      </w:pPr>
      <w:r>
        <w:rPr>
          <w:b/>
          <w:bCs/>
          <w:i/>
        </w:rPr>
        <w:t>9</w:t>
      </w:r>
      <w:r w:rsidR="00A1174C" w:rsidRPr="00C46624">
        <w:rPr>
          <w:b/>
          <w:bCs/>
          <w:i/>
        </w:rPr>
        <w:t xml:space="preserve">. </w:t>
      </w:r>
      <w:r w:rsidR="00A1174C">
        <w:rPr>
          <w:b/>
          <w:bCs/>
          <w:i/>
        </w:rPr>
        <w:t>Jury</w:t>
      </w:r>
      <w:r w:rsidR="00A1174C">
        <w:rPr>
          <w:b/>
          <w:bCs/>
          <w:i/>
        </w:rPr>
        <w:tab/>
      </w:r>
      <w:r w:rsidR="00A1174C">
        <w:rPr>
          <w:b/>
          <w:bCs/>
        </w:rPr>
        <w:t>:</w:t>
      </w:r>
      <w:r w:rsidR="00A1174C">
        <w:rPr>
          <w:b/>
          <w:bCs/>
        </w:rPr>
        <w:tab/>
      </w:r>
      <w:r w:rsidR="002110BE">
        <w:rPr>
          <w:sz w:val="20"/>
        </w:rPr>
        <w:t>podľa SP SPK</w:t>
      </w:r>
    </w:p>
    <w:p w:rsidR="00A1174C" w:rsidRDefault="00A1174C" w:rsidP="00B8567F">
      <w:pPr>
        <w:tabs>
          <w:tab w:val="left" w:pos="3195"/>
        </w:tabs>
        <w:jc w:val="both"/>
        <w:rPr>
          <w:b/>
          <w:sz w:val="20"/>
        </w:rPr>
      </w:pPr>
    </w:p>
    <w:p w:rsidR="001821F9" w:rsidRDefault="009A1A53" w:rsidP="00B8567F">
      <w:pPr>
        <w:tabs>
          <w:tab w:val="left" w:pos="3195"/>
        </w:tabs>
        <w:jc w:val="both"/>
        <w:rPr>
          <w:bCs/>
          <w:sz w:val="20"/>
          <w:szCs w:val="20"/>
        </w:rPr>
      </w:pPr>
      <w:r>
        <w:rPr>
          <w:b/>
          <w:bCs/>
          <w:i/>
        </w:rPr>
        <w:t>10</w:t>
      </w:r>
      <w:r w:rsidR="00A1174C">
        <w:rPr>
          <w:b/>
          <w:bCs/>
          <w:i/>
        </w:rPr>
        <w:t>. Podmienky účasti</w:t>
      </w:r>
      <w:r w:rsidR="00A1174C">
        <w:rPr>
          <w:b/>
          <w:bCs/>
          <w:i/>
        </w:rPr>
        <w:tab/>
      </w:r>
      <w:r w:rsidR="00A1174C">
        <w:rPr>
          <w:b/>
          <w:bCs/>
        </w:rPr>
        <w:t>:</w:t>
      </w:r>
      <w:r w:rsidR="00A1174C">
        <w:rPr>
          <w:b/>
          <w:bCs/>
        </w:rPr>
        <w:tab/>
      </w:r>
      <w:r w:rsidR="00EA76C4">
        <w:rPr>
          <w:bCs/>
          <w:sz w:val="20"/>
          <w:szCs w:val="20"/>
        </w:rPr>
        <w:t>členovia SPK</w:t>
      </w:r>
      <w:r w:rsidR="008E6C13">
        <w:rPr>
          <w:bCs/>
          <w:sz w:val="20"/>
          <w:szCs w:val="20"/>
        </w:rPr>
        <w:t>, nečlenovia SPK mimo súťaž</w:t>
      </w:r>
    </w:p>
    <w:p w:rsidR="00EC10B2" w:rsidRPr="00980F40" w:rsidRDefault="004013F8" w:rsidP="00B8567F">
      <w:pPr>
        <w:tabs>
          <w:tab w:val="left" w:pos="3195"/>
        </w:tabs>
        <w:jc w:val="both"/>
        <w:rPr>
          <w:sz w:val="20"/>
          <w:lang w:val="hu-HU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B8567F">
        <w:rPr>
          <w:sz w:val="20"/>
        </w:rPr>
        <w:t xml:space="preserve"> </w:t>
      </w:r>
      <w:r w:rsidR="00B8567F">
        <w:rPr>
          <w:sz w:val="20"/>
        </w:rPr>
        <w:tab/>
      </w:r>
      <w:r w:rsidR="00EC10B2">
        <w:rPr>
          <w:sz w:val="20"/>
        </w:rPr>
        <w:tab/>
      </w:r>
    </w:p>
    <w:p w:rsidR="00C806F2" w:rsidRPr="00C806F2" w:rsidRDefault="00C806F2" w:rsidP="00C806F2">
      <w:pPr>
        <w:rPr>
          <w:bCs/>
        </w:rPr>
      </w:pPr>
      <w:r>
        <w:rPr>
          <w:b/>
          <w:bCs/>
          <w:i/>
        </w:rPr>
        <w:t>1</w:t>
      </w:r>
      <w:r w:rsidR="009A1A53">
        <w:rPr>
          <w:b/>
          <w:bCs/>
          <w:i/>
        </w:rPr>
        <w:t>1</w:t>
      </w:r>
      <w:r>
        <w:rPr>
          <w:b/>
          <w:bCs/>
          <w:i/>
        </w:rPr>
        <w:t>. Štartovné</w:t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  <w:t xml:space="preserve">      </w:t>
      </w:r>
      <w:r>
        <w:rPr>
          <w:b/>
          <w:bCs/>
        </w:rPr>
        <w:t>:</w:t>
      </w:r>
      <w:r>
        <w:rPr>
          <w:b/>
          <w:bCs/>
        </w:rPr>
        <w:tab/>
      </w:r>
      <w:r w:rsidR="00C22927" w:rsidRPr="00C22927">
        <w:rPr>
          <w:b/>
          <w:bCs/>
        </w:rPr>
        <w:t>45</w:t>
      </w:r>
      <w:r w:rsidRPr="00C22927">
        <w:rPr>
          <w:b/>
          <w:bCs/>
        </w:rPr>
        <w:t>,- €</w:t>
      </w:r>
      <w:r w:rsidR="00E940CC">
        <w:rPr>
          <w:b/>
          <w:bCs/>
        </w:rPr>
        <w:t xml:space="preserve"> </w:t>
      </w:r>
      <w:r w:rsidR="00E940CC" w:rsidRPr="00E940CC">
        <w:rPr>
          <w:bCs/>
          <w:sz w:val="20"/>
          <w:szCs w:val="20"/>
        </w:rPr>
        <w:t>splatné v hotovosti pri prezen</w:t>
      </w:r>
      <w:r w:rsidR="00C22927">
        <w:rPr>
          <w:bCs/>
          <w:sz w:val="20"/>
          <w:szCs w:val="20"/>
        </w:rPr>
        <w:t>tá</w:t>
      </w:r>
      <w:r w:rsidR="00E940CC" w:rsidRPr="00E940CC">
        <w:rPr>
          <w:bCs/>
          <w:sz w:val="20"/>
          <w:szCs w:val="20"/>
        </w:rPr>
        <w:t>cii</w:t>
      </w:r>
    </w:p>
    <w:p w:rsidR="00C806F2" w:rsidRDefault="00E940CC" w:rsidP="00E940CC">
      <w:pPr>
        <w:tabs>
          <w:tab w:val="left" w:pos="5220"/>
        </w:tabs>
        <w:rPr>
          <w:b/>
          <w:bCs/>
        </w:rPr>
      </w:pPr>
      <w:r>
        <w:rPr>
          <w:b/>
          <w:bCs/>
        </w:rPr>
        <w:tab/>
      </w:r>
    </w:p>
    <w:p w:rsidR="00407F6F" w:rsidRDefault="007420E2" w:rsidP="00407F6F">
      <w:pPr>
        <w:ind w:left="3195" w:hanging="3195"/>
        <w:rPr>
          <w:bCs/>
          <w:sz w:val="20"/>
          <w:szCs w:val="20"/>
        </w:rPr>
      </w:pPr>
      <w:r>
        <w:rPr>
          <w:b/>
          <w:bCs/>
          <w:i/>
        </w:rPr>
        <w:t>1</w:t>
      </w:r>
      <w:r w:rsidR="009A1A53">
        <w:rPr>
          <w:b/>
          <w:bCs/>
          <w:i/>
        </w:rPr>
        <w:t>2</w:t>
      </w:r>
      <w:r>
        <w:rPr>
          <w:b/>
          <w:bCs/>
          <w:i/>
        </w:rPr>
        <w:t>. Prezencia</w:t>
      </w:r>
      <w:r>
        <w:rPr>
          <w:b/>
          <w:bCs/>
          <w:i/>
        </w:rPr>
        <w:tab/>
      </w:r>
      <w:r w:rsidR="00C806F2">
        <w:rPr>
          <w:b/>
          <w:bCs/>
        </w:rPr>
        <w:t>:</w:t>
      </w:r>
      <w:r w:rsidR="00C806F2">
        <w:rPr>
          <w:b/>
          <w:bCs/>
        </w:rPr>
        <w:tab/>
      </w:r>
      <w:r w:rsidR="007B2F12">
        <w:rPr>
          <w:bCs/>
          <w:sz w:val="20"/>
          <w:szCs w:val="20"/>
        </w:rPr>
        <w:t>8:0</w:t>
      </w:r>
      <w:r w:rsidR="00D75C3D">
        <w:rPr>
          <w:bCs/>
          <w:sz w:val="20"/>
          <w:szCs w:val="20"/>
        </w:rPr>
        <w:t xml:space="preserve">0 – </w:t>
      </w:r>
      <w:r w:rsidR="005F5D37">
        <w:rPr>
          <w:bCs/>
          <w:sz w:val="20"/>
          <w:szCs w:val="20"/>
        </w:rPr>
        <w:t>8:45</w:t>
      </w:r>
      <w:r w:rsidR="00D75C3D">
        <w:rPr>
          <w:bCs/>
          <w:sz w:val="20"/>
          <w:szCs w:val="20"/>
        </w:rPr>
        <w:t xml:space="preserve"> h.</w:t>
      </w:r>
      <w:r w:rsidR="00407F6F">
        <w:rPr>
          <w:bCs/>
          <w:sz w:val="20"/>
          <w:szCs w:val="20"/>
        </w:rPr>
        <w:t>, resp.</w:t>
      </w:r>
      <w:r w:rsidR="009A1A53">
        <w:rPr>
          <w:bCs/>
          <w:sz w:val="20"/>
          <w:szCs w:val="20"/>
        </w:rPr>
        <w:t xml:space="preserve"> vopred</w:t>
      </w:r>
      <w:r w:rsidR="00407F6F">
        <w:rPr>
          <w:bCs/>
          <w:sz w:val="20"/>
          <w:szCs w:val="20"/>
        </w:rPr>
        <w:t xml:space="preserve"> na webstránke strelnice </w:t>
      </w:r>
    </w:p>
    <w:p w:rsidR="00C806F2" w:rsidRPr="00407F6F" w:rsidRDefault="0038333D" w:rsidP="00407F6F">
      <w:pPr>
        <w:ind w:left="3903" w:firstLine="345"/>
        <w:rPr>
          <w:bCs/>
          <w:sz w:val="22"/>
          <w:szCs w:val="22"/>
        </w:rPr>
      </w:pPr>
      <w:hyperlink r:id="rId13" w:history="1">
        <w:r w:rsidR="00407F6F" w:rsidRPr="00407F6F">
          <w:rPr>
            <w:rStyle w:val="Hypertextovprepojenie"/>
            <w:b/>
            <w:sz w:val="22"/>
            <w:szCs w:val="22"/>
          </w:rPr>
          <w:t>www.strelnicahubert.sk</w:t>
        </w:r>
      </w:hyperlink>
    </w:p>
    <w:p w:rsidR="00C806F2" w:rsidRDefault="00C806F2" w:rsidP="00C806F2">
      <w:pPr>
        <w:rPr>
          <w:b/>
          <w:bCs/>
        </w:rPr>
      </w:pPr>
    </w:p>
    <w:p w:rsidR="009A1A53" w:rsidRDefault="00C806F2" w:rsidP="009A1A53">
      <w:pPr>
        <w:rPr>
          <w:bCs/>
          <w:sz w:val="20"/>
          <w:szCs w:val="20"/>
        </w:rPr>
      </w:pPr>
      <w:r>
        <w:rPr>
          <w:b/>
          <w:bCs/>
          <w:i/>
        </w:rPr>
        <w:t>1</w:t>
      </w:r>
      <w:r w:rsidR="009A1A53">
        <w:rPr>
          <w:b/>
          <w:bCs/>
          <w:i/>
        </w:rPr>
        <w:t>3</w:t>
      </w:r>
      <w:r>
        <w:rPr>
          <w:b/>
          <w:bCs/>
          <w:i/>
        </w:rPr>
        <w:t xml:space="preserve">. </w:t>
      </w:r>
      <w:r w:rsidR="008E6C13">
        <w:rPr>
          <w:b/>
          <w:bCs/>
          <w:i/>
        </w:rPr>
        <w:t>Tréningová streľba</w:t>
      </w:r>
      <w:r w:rsidR="00170686">
        <w:rPr>
          <w:b/>
          <w:bCs/>
          <w:i/>
        </w:rPr>
        <w:tab/>
        <w:t xml:space="preserve">      </w:t>
      </w:r>
      <w:r>
        <w:rPr>
          <w:b/>
          <w:bCs/>
        </w:rPr>
        <w:t>:</w:t>
      </w:r>
      <w:r>
        <w:rPr>
          <w:b/>
          <w:bCs/>
        </w:rPr>
        <w:tab/>
      </w:r>
      <w:r w:rsidR="00EB1372" w:rsidRPr="009A1A53">
        <w:rPr>
          <w:bCs/>
          <w:sz w:val="20"/>
          <w:szCs w:val="20"/>
        </w:rPr>
        <w:t>0</w:t>
      </w:r>
      <w:r w:rsidR="009A1A53" w:rsidRPr="009A1A53">
        <w:rPr>
          <w:bCs/>
          <w:sz w:val="20"/>
          <w:szCs w:val="20"/>
        </w:rPr>
        <w:t xml:space="preserve">4. </w:t>
      </w:r>
      <w:r w:rsidR="005F5D37" w:rsidRPr="009A1A53">
        <w:rPr>
          <w:bCs/>
          <w:sz w:val="20"/>
          <w:szCs w:val="20"/>
        </w:rPr>
        <w:t>0</w:t>
      </w:r>
      <w:r w:rsidR="009A1A53" w:rsidRPr="009A1A53">
        <w:rPr>
          <w:bCs/>
          <w:sz w:val="20"/>
          <w:szCs w:val="20"/>
        </w:rPr>
        <w:t>6</w:t>
      </w:r>
      <w:r w:rsidR="005F5D37" w:rsidRPr="009A1A53">
        <w:rPr>
          <w:bCs/>
          <w:sz w:val="20"/>
          <w:szCs w:val="20"/>
        </w:rPr>
        <w:t>. 201</w:t>
      </w:r>
      <w:r w:rsidR="009A1A53" w:rsidRPr="009A1A53">
        <w:rPr>
          <w:bCs/>
          <w:sz w:val="20"/>
          <w:szCs w:val="20"/>
        </w:rPr>
        <w:t>6</w:t>
      </w:r>
      <w:r w:rsidR="005F5D37" w:rsidRPr="009A1A53">
        <w:rPr>
          <w:bCs/>
          <w:sz w:val="20"/>
          <w:szCs w:val="20"/>
        </w:rPr>
        <w:t xml:space="preserve"> </w:t>
      </w:r>
      <w:r w:rsidR="00EB1372" w:rsidRPr="009A1A53">
        <w:rPr>
          <w:bCs/>
          <w:sz w:val="20"/>
          <w:szCs w:val="20"/>
        </w:rPr>
        <w:t>v čase</w:t>
      </w:r>
      <w:r w:rsidR="00EB1372">
        <w:rPr>
          <w:b/>
          <w:bCs/>
          <w:sz w:val="20"/>
          <w:szCs w:val="20"/>
        </w:rPr>
        <w:t xml:space="preserve"> </w:t>
      </w:r>
      <w:r w:rsidR="005F5D37">
        <w:rPr>
          <w:bCs/>
          <w:sz w:val="20"/>
          <w:szCs w:val="20"/>
        </w:rPr>
        <w:t>od 13</w:t>
      </w:r>
      <w:r w:rsidR="007B2F12">
        <w:rPr>
          <w:bCs/>
          <w:sz w:val="20"/>
          <w:szCs w:val="20"/>
        </w:rPr>
        <w:t>:00 – 1</w:t>
      </w:r>
      <w:r w:rsidR="009A1A53">
        <w:rPr>
          <w:bCs/>
          <w:sz w:val="20"/>
          <w:szCs w:val="20"/>
        </w:rPr>
        <w:t>9</w:t>
      </w:r>
      <w:r w:rsidR="007B2F12">
        <w:rPr>
          <w:bCs/>
          <w:sz w:val="20"/>
          <w:szCs w:val="20"/>
        </w:rPr>
        <w:t>,</w:t>
      </w:r>
      <w:r w:rsidR="005F5D37">
        <w:rPr>
          <w:bCs/>
          <w:sz w:val="20"/>
          <w:szCs w:val="20"/>
        </w:rPr>
        <w:t>0</w:t>
      </w:r>
      <w:r w:rsidR="007B2F12">
        <w:rPr>
          <w:bCs/>
          <w:sz w:val="20"/>
          <w:szCs w:val="20"/>
        </w:rPr>
        <w:t xml:space="preserve">0 h. ( od </w:t>
      </w:r>
      <w:r w:rsidR="005F5D37">
        <w:rPr>
          <w:bCs/>
          <w:sz w:val="20"/>
          <w:szCs w:val="20"/>
        </w:rPr>
        <w:t>13:00</w:t>
      </w:r>
      <w:r w:rsidR="0029762E">
        <w:rPr>
          <w:bCs/>
          <w:sz w:val="20"/>
          <w:szCs w:val="20"/>
        </w:rPr>
        <w:t xml:space="preserve"> do </w:t>
      </w:r>
      <w:r w:rsidR="005F5D37">
        <w:rPr>
          <w:bCs/>
          <w:sz w:val="20"/>
          <w:szCs w:val="20"/>
        </w:rPr>
        <w:t>1</w:t>
      </w:r>
      <w:r w:rsidR="0073489B">
        <w:rPr>
          <w:bCs/>
          <w:sz w:val="20"/>
          <w:szCs w:val="20"/>
        </w:rPr>
        <w:t>6</w:t>
      </w:r>
      <w:r w:rsidR="007B2F12">
        <w:rPr>
          <w:bCs/>
          <w:sz w:val="20"/>
          <w:szCs w:val="20"/>
        </w:rPr>
        <w:t>:</w:t>
      </w:r>
      <w:r w:rsidR="0029762E">
        <w:rPr>
          <w:bCs/>
          <w:sz w:val="20"/>
          <w:szCs w:val="20"/>
        </w:rPr>
        <w:t>3</w:t>
      </w:r>
      <w:r w:rsidR="00C22927">
        <w:rPr>
          <w:bCs/>
          <w:sz w:val="20"/>
          <w:szCs w:val="20"/>
        </w:rPr>
        <w:t>0 h.</w:t>
      </w:r>
    </w:p>
    <w:p w:rsidR="008E6C13" w:rsidRDefault="009A1A53" w:rsidP="009A1A53">
      <w:pPr>
        <w:ind w:left="2832"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DP- Diviak v prieseku; </w:t>
      </w:r>
      <w:r w:rsidR="00136AD1">
        <w:rPr>
          <w:bCs/>
          <w:sz w:val="20"/>
          <w:szCs w:val="20"/>
        </w:rPr>
        <w:t>L,</w:t>
      </w:r>
      <w:r w:rsidR="00C22927">
        <w:rPr>
          <w:bCs/>
          <w:sz w:val="20"/>
          <w:szCs w:val="20"/>
        </w:rPr>
        <w:t>S,</w:t>
      </w:r>
      <w:r w:rsidR="00136AD1">
        <w:rPr>
          <w:bCs/>
          <w:sz w:val="20"/>
          <w:szCs w:val="20"/>
        </w:rPr>
        <w:t>K,</w:t>
      </w:r>
      <w:r w:rsidR="007B2F12">
        <w:rPr>
          <w:bCs/>
          <w:sz w:val="20"/>
          <w:szCs w:val="20"/>
        </w:rPr>
        <w:t>D,</w:t>
      </w:r>
      <w:r w:rsidR="0029762E">
        <w:rPr>
          <w:bCs/>
          <w:sz w:val="20"/>
          <w:szCs w:val="20"/>
        </w:rPr>
        <w:t xml:space="preserve"> od </w:t>
      </w:r>
      <w:r w:rsidR="005F5D37">
        <w:rPr>
          <w:bCs/>
          <w:sz w:val="20"/>
          <w:szCs w:val="20"/>
        </w:rPr>
        <w:t>1</w:t>
      </w:r>
      <w:r w:rsidR="0073489B">
        <w:rPr>
          <w:bCs/>
          <w:sz w:val="20"/>
          <w:szCs w:val="20"/>
        </w:rPr>
        <w:t>6</w:t>
      </w:r>
      <w:r w:rsidR="0029762E">
        <w:rPr>
          <w:bCs/>
          <w:sz w:val="20"/>
          <w:szCs w:val="20"/>
        </w:rPr>
        <w:t>:30 h</w:t>
      </w:r>
      <w:r>
        <w:rPr>
          <w:bCs/>
          <w:sz w:val="20"/>
          <w:szCs w:val="20"/>
        </w:rPr>
        <w:t>.</w:t>
      </w:r>
      <w:r w:rsidR="0029762E">
        <w:rPr>
          <w:bCs/>
          <w:sz w:val="20"/>
          <w:szCs w:val="20"/>
        </w:rPr>
        <w:t>)</w:t>
      </w:r>
    </w:p>
    <w:p w:rsidR="009A1A53" w:rsidRDefault="00690B0E" w:rsidP="007B2F1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A54822">
        <w:rPr>
          <w:bCs/>
          <w:sz w:val="20"/>
          <w:szCs w:val="20"/>
        </w:rPr>
        <w:tab/>
      </w:r>
      <w:r w:rsidR="00A54822">
        <w:rPr>
          <w:bCs/>
          <w:sz w:val="20"/>
          <w:szCs w:val="20"/>
        </w:rPr>
        <w:tab/>
      </w:r>
      <w:r w:rsidR="00A54822">
        <w:rPr>
          <w:bCs/>
          <w:sz w:val="20"/>
          <w:szCs w:val="20"/>
        </w:rPr>
        <w:tab/>
      </w:r>
      <w:r w:rsidR="00A54822">
        <w:rPr>
          <w:bCs/>
          <w:sz w:val="20"/>
          <w:szCs w:val="20"/>
        </w:rPr>
        <w:tab/>
      </w:r>
      <w:r w:rsidR="002110BE">
        <w:rPr>
          <w:bCs/>
          <w:sz w:val="20"/>
          <w:szCs w:val="20"/>
        </w:rPr>
        <w:tab/>
      </w:r>
      <w:r w:rsidR="002110BE">
        <w:rPr>
          <w:bCs/>
          <w:sz w:val="20"/>
          <w:szCs w:val="20"/>
        </w:rPr>
        <w:tab/>
      </w:r>
      <w:r w:rsidR="002110BE">
        <w:rPr>
          <w:bCs/>
          <w:sz w:val="20"/>
          <w:szCs w:val="20"/>
        </w:rPr>
        <w:tab/>
      </w:r>
    </w:p>
    <w:p w:rsidR="007B2F12" w:rsidRDefault="007B2F12" w:rsidP="007B2F12">
      <w:pPr>
        <w:rPr>
          <w:bCs/>
          <w:sz w:val="20"/>
          <w:szCs w:val="20"/>
        </w:rPr>
      </w:pPr>
      <w:r>
        <w:rPr>
          <w:b/>
          <w:bCs/>
          <w:i/>
        </w:rPr>
        <w:t>1</w:t>
      </w:r>
      <w:r w:rsidR="009A1A53">
        <w:rPr>
          <w:b/>
          <w:bCs/>
          <w:i/>
        </w:rPr>
        <w:t>4</w:t>
      </w:r>
      <w:r>
        <w:rPr>
          <w:b/>
          <w:bCs/>
          <w:i/>
        </w:rPr>
        <w:t>. Otvorenie súťaže</w:t>
      </w:r>
      <w:r>
        <w:rPr>
          <w:b/>
          <w:bCs/>
          <w:i/>
        </w:rPr>
        <w:tab/>
      </w:r>
      <w:r>
        <w:rPr>
          <w:b/>
          <w:bCs/>
          <w:i/>
        </w:rPr>
        <w:tab/>
        <w:t xml:space="preserve">      </w:t>
      </w:r>
      <w:r>
        <w:rPr>
          <w:b/>
          <w:bCs/>
        </w:rPr>
        <w:t>:</w:t>
      </w:r>
      <w:r>
        <w:rPr>
          <w:b/>
          <w:bCs/>
        </w:rPr>
        <w:tab/>
      </w:r>
      <w:r w:rsidR="005F5D37">
        <w:rPr>
          <w:bCs/>
          <w:sz w:val="20"/>
          <w:szCs w:val="20"/>
        </w:rPr>
        <w:t>9:00</w:t>
      </w:r>
      <w:r w:rsidRPr="00C806F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h.</w:t>
      </w:r>
      <w:r w:rsidR="00A754E1">
        <w:rPr>
          <w:bCs/>
          <w:sz w:val="20"/>
          <w:szCs w:val="20"/>
        </w:rPr>
        <w:t xml:space="preserve"> + žrebovanie </w:t>
      </w:r>
      <w:r w:rsidR="009A1A53">
        <w:rPr>
          <w:bCs/>
          <w:sz w:val="20"/>
          <w:szCs w:val="20"/>
        </w:rPr>
        <w:t>štartovných čísel</w:t>
      </w:r>
    </w:p>
    <w:p w:rsidR="001821F9" w:rsidRDefault="001821F9" w:rsidP="00C806F2">
      <w:pPr>
        <w:rPr>
          <w:b/>
          <w:bCs/>
          <w:i/>
        </w:rPr>
      </w:pPr>
    </w:p>
    <w:p w:rsidR="00C806F2" w:rsidRDefault="00C806F2" w:rsidP="0029762E">
      <w:pPr>
        <w:rPr>
          <w:bCs/>
          <w:sz w:val="20"/>
          <w:szCs w:val="20"/>
        </w:rPr>
      </w:pPr>
      <w:r>
        <w:rPr>
          <w:b/>
          <w:bCs/>
          <w:i/>
        </w:rPr>
        <w:t>1</w:t>
      </w:r>
      <w:r w:rsidR="009A1A53">
        <w:rPr>
          <w:b/>
          <w:bCs/>
          <w:i/>
        </w:rPr>
        <w:t>5</w:t>
      </w:r>
      <w:r>
        <w:rPr>
          <w:b/>
          <w:bCs/>
          <w:i/>
        </w:rPr>
        <w:t>. Súťažná streľba</w:t>
      </w:r>
      <w:r>
        <w:rPr>
          <w:b/>
          <w:bCs/>
          <w:i/>
        </w:rPr>
        <w:tab/>
      </w:r>
      <w:r>
        <w:rPr>
          <w:b/>
          <w:bCs/>
          <w:i/>
        </w:rPr>
        <w:tab/>
        <w:t xml:space="preserve">      </w:t>
      </w:r>
      <w:r>
        <w:rPr>
          <w:b/>
          <w:bCs/>
        </w:rPr>
        <w:t>:</w:t>
      </w:r>
      <w:r>
        <w:rPr>
          <w:b/>
          <w:bCs/>
        </w:rPr>
        <w:tab/>
      </w:r>
      <w:r w:rsidRPr="00C806F2">
        <w:rPr>
          <w:bCs/>
          <w:sz w:val="20"/>
          <w:szCs w:val="20"/>
        </w:rPr>
        <w:t xml:space="preserve">od </w:t>
      </w:r>
      <w:r w:rsidR="005F5D37">
        <w:rPr>
          <w:bCs/>
          <w:sz w:val="20"/>
          <w:szCs w:val="20"/>
        </w:rPr>
        <w:t>9</w:t>
      </w:r>
      <w:r w:rsidR="007B2F12">
        <w:rPr>
          <w:bCs/>
          <w:sz w:val="20"/>
          <w:szCs w:val="20"/>
        </w:rPr>
        <w:t>:</w:t>
      </w:r>
      <w:r w:rsidR="005F5D37">
        <w:rPr>
          <w:bCs/>
          <w:sz w:val="20"/>
          <w:szCs w:val="20"/>
        </w:rPr>
        <w:t>1</w:t>
      </w:r>
      <w:r w:rsidR="002110BE">
        <w:rPr>
          <w:bCs/>
          <w:sz w:val="20"/>
          <w:szCs w:val="20"/>
        </w:rPr>
        <w:t>5</w:t>
      </w:r>
      <w:r w:rsidRPr="00C806F2">
        <w:rPr>
          <w:bCs/>
          <w:sz w:val="20"/>
          <w:szCs w:val="20"/>
        </w:rPr>
        <w:t xml:space="preserve"> </w:t>
      </w:r>
      <w:r w:rsidR="00170686">
        <w:rPr>
          <w:bCs/>
          <w:sz w:val="20"/>
          <w:szCs w:val="20"/>
        </w:rPr>
        <w:t>h.</w:t>
      </w:r>
      <w:r w:rsidR="0029762E">
        <w:rPr>
          <w:bCs/>
          <w:sz w:val="20"/>
          <w:szCs w:val="20"/>
        </w:rPr>
        <w:t xml:space="preserve"> </w:t>
      </w:r>
    </w:p>
    <w:p w:rsidR="0029762E" w:rsidRDefault="0029762E" w:rsidP="00C806F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:rsidR="00C806F2" w:rsidRDefault="00C806F2" w:rsidP="00C806F2">
      <w:pPr>
        <w:rPr>
          <w:bCs/>
          <w:sz w:val="20"/>
          <w:szCs w:val="20"/>
        </w:rPr>
      </w:pPr>
      <w:r>
        <w:rPr>
          <w:b/>
          <w:bCs/>
          <w:i/>
        </w:rPr>
        <w:t>1</w:t>
      </w:r>
      <w:r w:rsidR="009A1A53">
        <w:rPr>
          <w:b/>
          <w:bCs/>
          <w:i/>
        </w:rPr>
        <w:t>6</w:t>
      </w:r>
      <w:r>
        <w:rPr>
          <w:b/>
          <w:bCs/>
          <w:i/>
        </w:rPr>
        <w:t>. Zbrane a strelivo</w:t>
      </w:r>
      <w:r>
        <w:rPr>
          <w:b/>
          <w:bCs/>
          <w:i/>
        </w:rPr>
        <w:tab/>
      </w:r>
      <w:r>
        <w:rPr>
          <w:b/>
          <w:bCs/>
          <w:i/>
        </w:rPr>
        <w:tab/>
        <w:t xml:space="preserve">      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Cs/>
          <w:sz w:val="20"/>
          <w:szCs w:val="20"/>
        </w:rPr>
        <w:t xml:space="preserve">v zmysle platných pravidiel FITASC </w:t>
      </w:r>
      <w:r w:rsidR="001821F9">
        <w:rPr>
          <w:bCs/>
          <w:sz w:val="20"/>
          <w:szCs w:val="20"/>
        </w:rPr>
        <w:t>a streleckého poriadku SPK</w:t>
      </w:r>
    </w:p>
    <w:p w:rsidR="00C806F2" w:rsidRDefault="00C806F2" w:rsidP="00C806F2">
      <w:pPr>
        <w:rPr>
          <w:bCs/>
          <w:sz w:val="20"/>
          <w:szCs w:val="20"/>
        </w:rPr>
      </w:pPr>
    </w:p>
    <w:p w:rsidR="00EB1372" w:rsidRDefault="00C806F2" w:rsidP="00170686">
      <w:pPr>
        <w:ind w:left="3195" w:hanging="3195"/>
        <w:jc w:val="both"/>
        <w:rPr>
          <w:bCs/>
          <w:sz w:val="20"/>
          <w:szCs w:val="20"/>
        </w:rPr>
      </w:pPr>
      <w:r>
        <w:rPr>
          <w:b/>
          <w:bCs/>
          <w:i/>
        </w:rPr>
        <w:t>1</w:t>
      </w:r>
      <w:r w:rsidR="009A1A53">
        <w:rPr>
          <w:b/>
          <w:bCs/>
          <w:i/>
        </w:rPr>
        <w:t>7</w:t>
      </w:r>
      <w:r>
        <w:rPr>
          <w:b/>
          <w:bCs/>
          <w:i/>
        </w:rPr>
        <w:t xml:space="preserve">.Vyhlásenie výsledkov     </w:t>
      </w:r>
      <w:r w:rsidR="00F069E2">
        <w:rPr>
          <w:b/>
          <w:bCs/>
          <w:i/>
        </w:rPr>
        <w:t xml:space="preserve">       </w:t>
      </w:r>
      <w:r>
        <w:rPr>
          <w:b/>
          <w:bCs/>
          <w:i/>
        </w:rPr>
        <w:t xml:space="preserve"> </w:t>
      </w:r>
      <w:r>
        <w:rPr>
          <w:b/>
          <w:bCs/>
        </w:rPr>
        <w:t>:</w:t>
      </w:r>
      <w:r>
        <w:rPr>
          <w:b/>
          <w:bCs/>
        </w:rPr>
        <w:tab/>
      </w:r>
      <w:r w:rsidR="00E940CC">
        <w:rPr>
          <w:bCs/>
          <w:sz w:val="20"/>
          <w:szCs w:val="20"/>
        </w:rPr>
        <w:t xml:space="preserve">do </w:t>
      </w:r>
      <w:r>
        <w:rPr>
          <w:bCs/>
          <w:sz w:val="20"/>
          <w:szCs w:val="20"/>
        </w:rPr>
        <w:t>1</w:t>
      </w:r>
      <w:r w:rsidR="001821F9">
        <w:rPr>
          <w:bCs/>
          <w:sz w:val="20"/>
          <w:szCs w:val="20"/>
        </w:rPr>
        <w:t xml:space="preserve">/2 </w:t>
      </w:r>
      <w:r>
        <w:rPr>
          <w:bCs/>
          <w:sz w:val="20"/>
          <w:szCs w:val="20"/>
        </w:rPr>
        <w:t xml:space="preserve"> h. po dostrieľaní poslednej položky</w:t>
      </w:r>
      <w:r w:rsidR="00170686">
        <w:rPr>
          <w:bCs/>
          <w:sz w:val="20"/>
          <w:szCs w:val="20"/>
        </w:rPr>
        <w:t xml:space="preserve">. V prípade rovnosti </w:t>
      </w:r>
    </w:p>
    <w:p w:rsidR="00EB1372" w:rsidRDefault="00170686" w:rsidP="00EB1372">
      <w:pPr>
        <w:ind w:left="3195" w:firstLine="34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bodov sa posudzuje</w:t>
      </w:r>
      <w:r w:rsidR="00E04196">
        <w:rPr>
          <w:bCs/>
          <w:sz w:val="20"/>
          <w:szCs w:val="20"/>
        </w:rPr>
        <w:t xml:space="preserve"> </w:t>
      </w:r>
      <w:r w:rsidR="00E04196" w:rsidRPr="00E04196">
        <w:rPr>
          <w:b/>
          <w:bCs/>
          <w:sz w:val="20"/>
          <w:szCs w:val="20"/>
          <w:u w:val="single"/>
        </w:rPr>
        <w:t>1.</w:t>
      </w:r>
      <w:r w:rsidRPr="00E04196">
        <w:rPr>
          <w:b/>
          <w:bCs/>
          <w:sz w:val="20"/>
          <w:szCs w:val="20"/>
          <w:u w:val="single"/>
        </w:rPr>
        <w:t xml:space="preserve"> </w:t>
      </w:r>
      <w:r w:rsidR="00625027" w:rsidRPr="00E04196">
        <w:rPr>
          <w:b/>
          <w:bCs/>
          <w:sz w:val="20"/>
          <w:szCs w:val="20"/>
          <w:u w:val="single"/>
        </w:rPr>
        <w:t>vyšší</w:t>
      </w:r>
      <w:r w:rsidRPr="00625027">
        <w:rPr>
          <w:b/>
          <w:bCs/>
          <w:sz w:val="20"/>
          <w:szCs w:val="20"/>
          <w:u w:val="single"/>
        </w:rPr>
        <w:t xml:space="preserve"> súčet bodov</w:t>
      </w:r>
      <w:r>
        <w:rPr>
          <w:bCs/>
          <w:sz w:val="20"/>
          <w:szCs w:val="20"/>
        </w:rPr>
        <w:t xml:space="preserve"> - na </w:t>
      </w:r>
      <w:r w:rsidR="00E04196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>erč</w:t>
      </w:r>
      <w:r w:rsidR="00E04196">
        <w:rPr>
          <w:bCs/>
          <w:sz w:val="20"/>
          <w:szCs w:val="20"/>
        </w:rPr>
        <w:t>i</w:t>
      </w:r>
      <w:r>
        <w:rPr>
          <w:bCs/>
          <w:sz w:val="20"/>
          <w:szCs w:val="20"/>
        </w:rPr>
        <w:t xml:space="preserve"> </w:t>
      </w:r>
      <w:r w:rsidR="00C7762E">
        <w:rPr>
          <w:bCs/>
          <w:sz w:val="20"/>
          <w:szCs w:val="20"/>
        </w:rPr>
        <w:t>D</w:t>
      </w:r>
      <w:r>
        <w:rPr>
          <w:bCs/>
          <w:sz w:val="20"/>
          <w:szCs w:val="20"/>
        </w:rPr>
        <w:t>iviaka</w:t>
      </w:r>
      <w:r w:rsidR="0029762E">
        <w:rPr>
          <w:bCs/>
          <w:sz w:val="20"/>
          <w:szCs w:val="20"/>
        </w:rPr>
        <w:t xml:space="preserve"> </w:t>
      </w:r>
    </w:p>
    <w:p w:rsidR="00EB1372" w:rsidRDefault="0029762E" w:rsidP="00EB1372">
      <w:pPr>
        <w:ind w:left="3195" w:firstLine="34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v</w:t>
      </w:r>
      <w:r w:rsidR="00E04196">
        <w:rPr>
          <w:bCs/>
          <w:sz w:val="20"/>
          <w:szCs w:val="20"/>
        </w:rPr>
        <w:t> </w:t>
      </w:r>
      <w:r>
        <w:rPr>
          <w:bCs/>
          <w:sz w:val="20"/>
          <w:szCs w:val="20"/>
        </w:rPr>
        <w:t>prieseku</w:t>
      </w:r>
      <w:r w:rsidR="00E04196">
        <w:rPr>
          <w:bCs/>
          <w:sz w:val="20"/>
          <w:szCs w:val="20"/>
        </w:rPr>
        <w:t>,</w:t>
      </w:r>
      <w:r w:rsidR="00170686">
        <w:rPr>
          <w:bCs/>
          <w:sz w:val="20"/>
          <w:szCs w:val="20"/>
        </w:rPr>
        <w:t xml:space="preserve"> </w:t>
      </w:r>
      <w:r w:rsidR="00E04196">
        <w:rPr>
          <w:bCs/>
          <w:sz w:val="20"/>
          <w:szCs w:val="20"/>
        </w:rPr>
        <w:t xml:space="preserve">Kamzíka 2 </w:t>
      </w:r>
      <w:r w:rsidR="00170686">
        <w:rPr>
          <w:bCs/>
          <w:sz w:val="20"/>
          <w:szCs w:val="20"/>
        </w:rPr>
        <w:t xml:space="preserve">a bodov na </w:t>
      </w:r>
      <w:proofErr w:type="spellStart"/>
      <w:r w:rsidR="00170686">
        <w:rPr>
          <w:bCs/>
          <w:sz w:val="20"/>
          <w:szCs w:val="20"/>
        </w:rPr>
        <w:t>na</w:t>
      </w:r>
      <w:proofErr w:type="spellEnd"/>
      <w:r w:rsidR="00170686">
        <w:rPr>
          <w:bCs/>
          <w:sz w:val="20"/>
          <w:szCs w:val="20"/>
        </w:rPr>
        <w:t xml:space="preserve"> </w:t>
      </w:r>
      <w:proofErr w:type="spellStart"/>
      <w:r w:rsidR="00170686">
        <w:rPr>
          <w:bCs/>
          <w:sz w:val="20"/>
          <w:szCs w:val="20"/>
        </w:rPr>
        <w:t>Compak</w:t>
      </w:r>
      <w:proofErr w:type="spellEnd"/>
      <w:r w:rsidR="00A54822">
        <w:rPr>
          <w:bCs/>
          <w:sz w:val="20"/>
          <w:szCs w:val="20"/>
        </w:rPr>
        <w:t xml:space="preserve"> </w:t>
      </w:r>
      <w:proofErr w:type="spellStart"/>
      <w:r w:rsidR="00A54822">
        <w:rPr>
          <w:bCs/>
          <w:sz w:val="20"/>
          <w:szCs w:val="20"/>
        </w:rPr>
        <w:t>Hunting</w:t>
      </w:r>
      <w:proofErr w:type="spellEnd"/>
      <w:r w:rsidR="00A54822">
        <w:rPr>
          <w:bCs/>
          <w:sz w:val="20"/>
          <w:szCs w:val="20"/>
        </w:rPr>
        <w:t xml:space="preserve"> </w:t>
      </w:r>
      <w:r w:rsidR="00E04196">
        <w:rPr>
          <w:bCs/>
          <w:sz w:val="20"/>
          <w:szCs w:val="20"/>
        </w:rPr>
        <w:t>–</w:t>
      </w:r>
      <w:r w:rsidR="00A54822">
        <w:rPr>
          <w:bCs/>
          <w:sz w:val="20"/>
          <w:szCs w:val="20"/>
        </w:rPr>
        <w:t>u</w:t>
      </w:r>
      <w:r w:rsidR="00E04196">
        <w:rPr>
          <w:bCs/>
          <w:sz w:val="20"/>
          <w:szCs w:val="20"/>
        </w:rPr>
        <w:t xml:space="preserve"> 2</w:t>
      </w:r>
      <w:r w:rsidR="00170686">
        <w:rPr>
          <w:bCs/>
          <w:sz w:val="20"/>
          <w:szCs w:val="20"/>
        </w:rPr>
        <w:t>.</w:t>
      </w:r>
      <w:r w:rsidR="00E04196">
        <w:rPr>
          <w:bCs/>
          <w:sz w:val="20"/>
          <w:szCs w:val="20"/>
        </w:rPr>
        <w:t>;</w:t>
      </w:r>
    </w:p>
    <w:p w:rsidR="00C806F2" w:rsidRDefault="00E04196" w:rsidP="00EB1372">
      <w:pPr>
        <w:ind w:left="3195" w:firstLine="345"/>
        <w:jc w:val="both"/>
        <w:rPr>
          <w:bCs/>
          <w:sz w:val="20"/>
          <w:szCs w:val="20"/>
        </w:rPr>
      </w:pPr>
      <w:r w:rsidRPr="00E04196">
        <w:rPr>
          <w:b/>
          <w:bCs/>
          <w:sz w:val="20"/>
          <w:szCs w:val="20"/>
          <w:u w:val="single"/>
        </w:rPr>
        <w:t>2. vyšší</w:t>
      </w:r>
      <w:r w:rsidRPr="00625027">
        <w:rPr>
          <w:b/>
          <w:bCs/>
          <w:sz w:val="20"/>
          <w:szCs w:val="20"/>
          <w:u w:val="single"/>
        </w:rPr>
        <w:t xml:space="preserve"> súčet bodov</w:t>
      </w:r>
      <w:r>
        <w:rPr>
          <w:bCs/>
          <w:sz w:val="20"/>
          <w:szCs w:val="20"/>
        </w:rPr>
        <w:t xml:space="preserve"> na terči Diviak</w:t>
      </w:r>
      <w:r w:rsidR="00EB1372">
        <w:rPr>
          <w:bCs/>
          <w:sz w:val="20"/>
          <w:szCs w:val="20"/>
        </w:rPr>
        <w:t xml:space="preserve"> 1</w:t>
      </w:r>
      <w:r>
        <w:rPr>
          <w:bCs/>
          <w:sz w:val="20"/>
          <w:szCs w:val="20"/>
        </w:rPr>
        <w:t>, Kamzík1 a </w:t>
      </w:r>
      <w:proofErr w:type="spellStart"/>
      <w:r>
        <w:rPr>
          <w:bCs/>
          <w:sz w:val="20"/>
          <w:szCs w:val="20"/>
        </w:rPr>
        <w:t>Hunting</w:t>
      </w:r>
      <w:proofErr w:type="spellEnd"/>
      <w:r>
        <w:rPr>
          <w:bCs/>
          <w:sz w:val="20"/>
          <w:szCs w:val="20"/>
        </w:rPr>
        <w:t xml:space="preserve"> Trap2.</w:t>
      </w:r>
    </w:p>
    <w:p w:rsidR="00C806F2" w:rsidRDefault="00C806F2" w:rsidP="00C806F2">
      <w:pPr>
        <w:rPr>
          <w:bCs/>
          <w:sz w:val="20"/>
          <w:szCs w:val="20"/>
        </w:rPr>
      </w:pPr>
    </w:p>
    <w:p w:rsidR="0073489B" w:rsidRDefault="00C806F2" w:rsidP="0073489B">
      <w:pPr>
        <w:rPr>
          <w:bCs/>
          <w:sz w:val="20"/>
          <w:szCs w:val="20"/>
        </w:rPr>
      </w:pPr>
      <w:r>
        <w:rPr>
          <w:b/>
          <w:bCs/>
          <w:i/>
        </w:rPr>
        <w:t>1</w:t>
      </w:r>
      <w:r w:rsidR="009A1A53">
        <w:rPr>
          <w:b/>
          <w:bCs/>
          <w:i/>
        </w:rPr>
        <w:t>8</w:t>
      </w:r>
      <w:r>
        <w:rPr>
          <w:b/>
          <w:bCs/>
          <w:i/>
        </w:rPr>
        <w:t>. Ceny</w:t>
      </w:r>
      <w:r w:rsidR="002110BE">
        <w:rPr>
          <w:b/>
          <w:bCs/>
          <w:i/>
        </w:rPr>
        <w:tab/>
      </w:r>
      <w:r w:rsidR="0073489B">
        <w:rPr>
          <w:b/>
          <w:bCs/>
          <w:i/>
        </w:rPr>
        <w:tab/>
      </w:r>
      <w:r w:rsidR="0073489B">
        <w:rPr>
          <w:b/>
          <w:bCs/>
          <w:i/>
        </w:rPr>
        <w:tab/>
        <w:t xml:space="preserve">      </w:t>
      </w:r>
      <w:r>
        <w:rPr>
          <w:b/>
          <w:bCs/>
        </w:rPr>
        <w:t>:</w:t>
      </w:r>
      <w:r>
        <w:rPr>
          <w:b/>
          <w:bCs/>
        </w:rPr>
        <w:tab/>
      </w:r>
      <w:r w:rsidR="0073489B">
        <w:rPr>
          <w:bCs/>
          <w:sz w:val="20"/>
          <w:szCs w:val="20"/>
        </w:rPr>
        <w:t>Prvé miesto v kategórii seniori-  pohár, medaila a</w:t>
      </w:r>
      <w:r w:rsidR="00407F6F">
        <w:rPr>
          <w:bCs/>
          <w:sz w:val="20"/>
          <w:szCs w:val="20"/>
        </w:rPr>
        <w:t> </w:t>
      </w:r>
      <w:r w:rsidR="0073489B">
        <w:rPr>
          <w:bCs/>
          <w:sz w:val="20"/>
          <w:szCs w:val="20"/>
        </w:rPr>
        <w:t>diplom</w:t>
      </w:r>
      <w:r w:rsidR="00407F6F">
        <w:rPr>
          <w:bCs/>
          <w:sz w:val="20"/>
          <w:szCs w:val="20"/>
        </w:rPr>
        <w:t xml:space="preserve"> + VC</w:t>
      </w:r>
      <w:r w:rsidR="0073489B">
        <w:rPr>
          <w:bCs/>
          <w:sz w:val="20"/>
          <w:szCs w:val="20"/>
        </w:rPr>
        <w:t>.</w:t>
      </w:r>
    </w:p>
    <w:p w:rsidR="0073489B" w:rsidRDefault="0073489B" w:rsidP="0073489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 2 a 3. miesto - medaile a</w:t>
      </w:r>
      <w:r w:rsidR="00407F6F">
        <w:rPr>
          <w:bCs/>
          <w:sz w:val="20"/>
          <w:szCs w:val="20"/>
        </w:rPr>
        <w:t> </w:t>
      </w:r>
      <w:r>
        <w:rPr>
          <w:bCs/>
          <w:sz w:val="20"/>
          <w:szCs w:val="20"/>
        </w:rPr>
        <w:t>diplom</w:t>
      </w:r>
      <w:r w:rsidR="00407F6F">
        <w:rPr>
          <w:bCs/>
          <w:sz w:val="20"/>
          <w:szCs w:val="20"/>
        </w:rPr>
        <w:t xml:space="preserve"> + VC</w:t>
      </w:r>
      <w:r>
        <w:rPr>
          <w:bCs/>
          <w:sz w:val="20"/>
          <w:szCs w:val="20"/>
        </w:rPr>
        <w:t>, 4. a 5. miesto diplom</w:t>
      </w:r>
    </w:p>
    <w:p w:rsidR="001E4AE6" w:rsidRDefault="00F36090" w:rsidP="0073489B">
      <w:pPr>
        <w:ind w:left="3195" w:firstLine="345"/>
        <w:rPr>
          <w:bCs/>
          <w:sz w:val="20"/>
          <w:szCs w:val="20"/>
        </w:rPr>
      </w:pPr>
      <w:r>
        <w:rPr>
          <w:bCs/>
          <w:sz w:val="20"/>
          <w:szCs w:val="20"/>
        </w:rPr>
        <w:t>Prvé miesto v kategórii veterán</w:t>
      </w:r>
      <w:r w:rsidR="0073489B">
        <w:rPr>
          <w:bCs/>
          <w:sz w:val="20"/>
          <w:szCs w:val="20"/>
        </w:rPr>
        <w:t xml:space="preserve">i </w:t>
      </w:r>
      <w:r>
        <w:rPr>
          <w:bCs/>
          <w:sz w:val="20"/>
          <w:szCs w:val="20"/>
        </w:rPr>
        <w:t>-  pohár, medaila a</w:t>
      </w:r>
      <w:r w:rsidR="00407F6F">
        <w:rPr>
          <w:bCs/>
          <w:sz w:val="20"/>
          <w:szCs w:val="20"/>
        </w:rPr>
        <w:t> </w:t>
      </w:r>
      <w:r w:rsidR="00A754E1">
        <w:rPr>
          <w:bCs/>
          <w:sz w:val="20"/>
          <w:szCs w:val="20"/>
        </w:rPr>
        <w:t>diplom</w:t>
      </w:r>
      <w:r w:rsidR="00407F6F">
        <w:rPr>
          <w:bCs/>
          <w:sz w:val="20"/>
          <w:szCs w:val="20"/>
        </w:rPr>
        <w:t xml:space="preserve"> + VC</w:t>
      </w:r>
      <w:r w:rsidR="00A754E1">
        <w:rPr>
          <w:bCs/>
          <w:sz w:val="20"/>
          <w:szCs w:val="20"/>
        </w:rPr>
        <w:t>.</w:t>
      </w:r>
    </w:p>
    <w:p w:rsidR="00407F6F" w:rsidRDefault="00F36090" w:rsidP="00C806F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407F6F">
        <w:rPr>
          <w:bCs/>
          <w:sz w:val="20"/>
          <w:szCs w:val="20"/>
        </w:rPr>
        <w:t>2 a 3. miesto - medaile a diplom + VC, 4. a 5. miesto diplom</w:t>
      </w:r>
      <w:r>
        <w:rPr>
          <w:bCs/>
          <w:sz w:val="20"/>
          <w:szCs w:val="20"/>
        </w:rPr>
        <w:tab/>
        <w:t xml:space="preserve">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407F6F">
        <w:rPr>
          <w:bCs/>
          <w:sz w:val="20"/>
          <w:szCs w:val="20"/>
        </w:rPr>
        <w:t xml:space="preserve">Strelec s najvyšším dosiahnutým výsledkom v súťaži, bez ohľadu na </w:t>
      </w:r>
    </w:p>
    <w:p w:rsidR="00F36090" w:rsidRDefault="00407F6F" w:rsidP="00407F6F">
      <w:pPr>
        <w:ind w:left="2832"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kategóriu = Majster SPK pre rok 201</w:t>
      </w:r>
      <w:r w:rsidR="009A1A53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 v PK 800 - Pohár</w:t>
      </w:r>
    </w:p>
    <w:p w:rsidR="001821F9" w:rsidRDefault="001821F9" w:rsidP="00170686">
      <w:pPr>
        <w:jc w:val="both"/>
        <w:rPr>
          <w:bCs/>
          <w:sz w:val="20"/>
          <w:szCs w:val="20"/>
        </w:rPr>
      </w:pPr>
    </w:p>
    <w:p w:rsidR="001821F9" w:rsidRPr="00E36849" w:rsidRDefault="001821F9" w:rsidP="00E36849">
      <w:pPr>
        <w:jc w:val="both"/>
        <w:rPr>
          <w:bCs/>
          <w:i/>
          <w:sz w:val="22"/>
          <w:szCs w:val="22"/>
        </w:rPr>
      </w:pPr>
      <w:r w:rsidRPr="00F36090">
        <w:rPr>
          <w:bCs/>
          <w:i/>
          <w:sz w:val="22"/>
          <w:szCs w:val="22"/>
        </w:rPr>
        <w:t>Organizátor si vyhradzuje právo na zmenu, čo oznámi súťažiacim pred začiatkom súťažnej streľby.</w:t>
      </w:r>
    </w:p>
    <w:p w:rsidR="00E36849" w:rsidRDefault="00E36849" w:rsidP="00170686">
      <w:pPr>
        <w:ind w:firstLine="708"/>
        <w:jc w:val="both"/>
        <w:rPr>
          <w:bCs/>
          <w:i/>
        </w:rPr>
      </w:pPr>
    </w:p>
    <w:p w:rsidR="001821F9" w:rsidRPr="00DA68D1" w:rsidRDefault="002110BE" w:rsidP="00A54822">
      <w:pPr>
        <w:ind w:firstLine="708"/>
        <w:jc w:val="both"/>
        <w:rPr>
          <w:b/>
          <w:bCs/>
          <w:i/>
        </w:rPr>
      </w:pPr>
      <w:r>
        <w:rPr>
          <w:b/>
          <w:bCs/>
          <w:i/>
        </w:rPr>
        <w:t>Majstrovstvá</w:t>
      </w:r>
      <w:r w:rsidR="001821F9" w:rsidRPr="00DA68D1">
        <w:rPr>
          <w:b/>
          <w:bCs/>
          <w:i/>
        </w:rPr>
        <w:t xml:space="preserve"> SPK </w:t>
      </w:r>
      <w:r w:rsidR="00170686" w:rsidRPr="00DA68D1">
        <w:rPr>
          <w:b/>
          <w:bCs/>
          <w:i/>
        </w:rPr>
        <w:t>201</w:t>
      </w:r>
      <w:r w:rsidR="009A1A53">
        <w:rPr>
          <w:b/>
          <w:bCs/>
          <w:i/>
        </w:rPr>
        <w:t>6</w:t>
      </w:r>
      <w:r w:rsidR="00170686" w:rsidRPr="00DA68D1">
        <w:rPr>
          <w:b/>
          <w:bCs/>
          <w:i/>
        </w:rPr>
        <w:t xml:space="preserve"> </w:t>
      </w:r>
      <w:r>
        <w:rPr>
          <w:b/>
          <w:bCs/>
          <w:i/>
        </w:rPr>
        <w:t>sú súčasťou troch kvalifikačných – nominačných súťaží pre účasť v družstve SPK na ME 201</w:t>
      </w:r>
      <w:r w:rsidR="0073489B">
        <w:rPr>
          <w:b/>
          <w:bCs/>
          <w:i/>
        </w:rPr>
        <w:t>6</w:t>
      </w:r>
      <w:r>
        <w:rPr>
          <w:b/>
          <w:bCs/>
          <w:i/>
        </w:rPr>
        <w:t xml:space="preserve"> v </w:t>
      </w:r>
      <w:r w:rsidR="0073489B">
        <w:rPr>
          <w:b/>
          <w:bCs/>
          <w:i/>
        </w:rPr>
        <w:t>Slovinskej</w:t>
      </w:r>
      <w:r>
        <w:rPr>
          <w:b/>
          <w:bCs/>
          <w:i/>
        </w:rPr>
        <w:t xml:space="preserve"> republike</w:t>
      </w:r>
      <w:r w:rsidR="00E04196">
        <w:rPr>
          <w:b/>
          <w:bCs/>
          <w:i/>
        </w:rPr>
        <w:t>, z ktorých dve sa uskutočnia v roku 201</w:t>
      </w:r>
      <w:r w:rsidR="0073489B">
        <w:rPr>
          <w:b/>
          <w:bCs/>
          <w:i/>
        </w:rPr>
        <w:t>6</w:t>
      </w:r>
      <w:r>
        <w:rPr>
          <w:b/>
          <w:bCs/>
          <w:i/>
        </w:rPr>
        <w:t>. Do družstva SPK</w:t>
      </w:r>
      <w:r w:rsidR="001821F9" w:rsidRPr="00DA68D1">
        <w:rPr>
          <w:b/>
          <w:bCs/>
          <w:i/>
        </w:rPr>
        <w:t xml:space="preserve"> </w:t>
      </w:r>
      <w:r>
        <w:rPr>
          <w:b/>
          <w:bCs/>
          <w:i/>
        </w:rPr>
        <w:t xml:space="preserve">budú </w:t>
      </w:r>
      <w:r w:rsidR="001821F9" w:rsidRPr="00DA68D1">
        <w:rPr>
          <w:b/>
          <w:bCs/>
          <w:i/>
        </w:rPr>
        <w:t>nominovaní tí</w:t>
      </w:r>
      <w:r>
        <w:rPr>
          <w:b/>
          <w:bCs/>
          <w:i/>
        </w:rPr>
        <w:t xml:space="preserve"> šiesti</w:t>
      </w:r>
      <w:r w:rsidR="001821F9" w:rsidRPr="00DA68D1">
        <w:rPr>
          <w:b/>
          <w:bCs/>
          <w:i/>
        </w:rPr>
        <w:t xml:space="preserve"> strelci, ktorí dosiahnu</w:t>
      </w:r>
      <w:r w:rsidR="00170686" w:rsidRPr="00DA68D1">
        <w:rPr>
          <w:b/>
          <w:bCs/>
          <w:i/>
        </w:rPr>
        <w:t xml:space="preserve"> najvyšší súčet </w:t>
      </w:r>
      <w:r w:rsidR="00E04196">
        <w:rPr>
          <w:b/>
          <w:bCs/>
          <w:i/>
        </w:rPr>
        <w:t xml:space="preserve">% </w:t>
      </w:r>
      <w:r w:rsidR="00170686" w:rsidRPr="00DA68D1">
        <w:rPr>
          <w:b/>
          <w:bCs/>
          <w:i/>
        </w:rPr>
        <w:t>bodov z</w:t>
      </w:r>
      <w:r w:rsidR="00A54822">
        <w:rPr>
          <w:b/>
          <w:bCs/>
          <w:i/>
        </w:rPr>
        <w:t xml:space="preserve"> ľubovoľných </w:t>
      </w:r>
      <w:r w:rsidR="0029762E">
        <w:rPr>
          <w:b/>
          <w:bCs/>
          <w:i/>
        </w:rPr>
        <w:t>dv</w:t>
      </w:r>
      <w:r w:rsidR="00170686" w:rsidRPr="00DA68D1">
        <w:rPr>
          <w:b/>
          <w:bCs/>
          <w:i/>
        </w:rPr>
        <w:t xml:space="preserve">och </w:t>
      </w:r>
      <w:r w:rsidR="00625027">
        <w:rPr>
          <w:b/>
          <w:bCs/>
          <w:i/>
        </w:rPr>
        <w:t>nominačných súťaží</w:t>
      </w:r>
      <w:r w:rsidR="00F069E2" w:rsidRPr="00DA68D1">
        <w:rPr>
          <w:b/>
          <w:bCs/>
          <w:i/>
        </w:rPr>
        <w:t>.</w:t>
      </w:r>
      <w:r w:rsidR="00A54822">
        <w:rPr>
          <w:b/>
          <w:bCs/>
          <w:i/>
        </w:rPr>
        <w:t xml:space="preserve"> </w:t>
      </w:r>
      <w:r w:rsidR="00F069E2" w:rsidRPr="00DA68D1">
        <w:rPr>
          <w:b/>
          <w:bCs/>
          <w:i/>
        </w:rPr>
        <w:t>V prípade rovnosti bodov u viacer</w:t>
      </w:r>
      <w:r w:rsidR="00625027">
        <w:rPr>
          <w:b/>
          <w:bCs/>
          <w:i/>
        </w:rPr>
        <w:t>ých súťažiacich, rozhoduje lepšie umiestnenie</w:t>
      </w:r>
      <w:r w:rsidR="00F069E2" w:rsidRPr="00DA68D1">
        <w:rPr>
          <w:b/>
          <w:bCs/>
          <w:i/>
        </w:rPr>
        <w:t xml:space="preserve"> z</w:t>
      </w:r>
      <w:r w:rsidR="00E04196">
        <w:rPr>
          <w:b/>
          <w:bCs/>
          <w:i/>
        </w:rPr>
        <w:t xml:space="preserve"> poslednej nominačnej súťaže v roku </w:t>
      </w:r>
      <w:r w:rsidR="00F069E2" w:rsidRPr="00DA68D1">
        <w:rPr>
          <w:b/>
          <w:bCs/>
          <w:i/>
        </w:rPr>
        <w:t>201</w:t>
      </w:r>
      <w:r w:rsidR="0073489B">
        <w:rPr>
          <w:b/>
          <w:bCs/>
          <w:i/>
        </w:rPr>
        <w:t>6</w:t>
      </w:r>
      <w:r w:rsidR="00F069E2" w:rsidRPr="00DA68D1">
        <w:rPr>
          <w:b/>
          <w:bCs/>
          <w:i/>
        </w:rPr>
        <w:t>.</w:t>
      </w:r>
      <w:r w:rsidR="00E04196">
        <w:rPr>
          <w:b/>
          <w:bCs/>
          <w:i/>
        </w:rPr>
        <w:t xml:space="preserve"> V prípade odstúpenia z nominácie sa</w:t>
      </w:r>
      <w:r w:rsidR="00A754E1">
        <w:rPr>
          <w:b/>
          <w:bCs/>
          <w:i/>
        </w:rPr>
        <w:t xml:space="preserve"> uvoľnené</w:t>
      </w:r>
      <w:r w:rsidR="00E04196">
        <w:rPr>
          <w:b/>
          <w:bCs/>
          <w:i/>
        </w:rPr>
        <w:t xml:space="preserve"> miesto</w:t>
      </w:r>
      <w:r w:rsidR="00A754E1">
        <w:rPr>
          <w:b/>
          <w:bCs/>
          <w:i/>
        </w:rPr>
        <w:t xml:space="preserve"> v družstve</w:t>
      </w:r>
      <w:r w:rsidR="00E04196">
        <w:rPr>
          <w:b/>
          <w:bCs/>
          <w:i/>
        </w:rPr>
        <w:t xml:space="preserve"> doplní o ďalšieho v poradí.</w:t>
      </w:r>
    </w:p>
    <w:p w:rsidR="004C7C92" w:rsidRPr="00A46F7D" w:rsidRDefault="001821F9" w:rsidP="00407F6F"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EF421D" w:rsidRPr="00EF421D">
        <w:t xml:space="preserve"> </w:t>
      </w:r>
      <w:r w:rsidR="00577D38">
        <w:tab/>
      </w:r>
      <w:r w:rsidR="00577D38">
        <w:tab/>
      </w:r>
      <w:r w:rsidR="00577D38">
        <w:tab/>
      </w:r>
    </w:p>
    <w:sectPr w:rsidR="004C7C92" w:rsidRPr="00A46F7D" w:rsidSect="00CB0DB0">
      <w:pgSz w:w="11906" w:h="16838"/>
      <w:pgMar w:top="36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9C4"/>
    <w:multiLevelType w:val="hybridMultilevel"/>
    <w:tmpl w:val="31A6FC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24D83"/>
    <w:multiLevelType w:val="hybridMultilevel"/>
    <w:tmpl w:val="C78A7CB4"/>
    <w:lvl w:ilvl="0" w:tplc="32BCBC84">
      <w:start w:val="8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3F26FDB"/>
    <w:multiLevelType w:val="hybridMultilevel"/>
    <w:tmpl w:val="6BAE4950"/>
    <w:lvl w:ilvl="0" w:tplc="72FA3B96">
      <w:start w:val="8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14C629CF"/>
    <w:multiLevelType w:val="hybridMultilevel"/>
    <w:tmpl w:val="6D8619E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6CDE"/>
    <w:multiLevelType w:val="hybridMultilevel"/>
    <w:tmpl w:val="AFA8717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A29BC"/>
    <w:multiLevelType w:val="hybridMultilevel"/>
    <w:tmpl w:val="0F22FC32"/>
    <w:lvl w:ilvl="0" w:tplc="83D89E5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7A2A9E"/>
    <w:multiLevelType w:val="hybridMultilevel"/>
    <w:tmpl w:val="1360BE82"/>
    <w:lvl w:ilvl="0" w:tplc="42E813A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EC52BA42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B6A3C6A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3BE86C62"/>
    <w:multiLevelType w:val="multilevel"/>
    <w:tmpl w:val="0F22FC3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267F96"/>
    <w:multiLevelType w:val="hybridMultilevel"/>
    <w:tmpl w:val="7DF24898"/>
    <w:lvl w:ilvl="0" w:tplc="8834C4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00"/>
    <w:rsid w:val="0000460D"/>
    <w:rsid w:val="00022BF5"/>
    <w:rsid w:val="00023270"/>
    <w:rsid w:val="00035A80"/>
    <w:rsid w:val="00045331"/>
    <w:rsid w:val="00052188"/>
    <w:rsid w:val="00075228"/>
    <w:rsid w:val="000837D5"/>
    <w:rsid w:val="0009250A"/>
    <w:rsid w:val="000946A4"/>
    <w:rsid w:val="0009565F"/>
    <w:rsid w:val="000A05F8"/>
    <w:rsid w:val="000D7D32"/>
    <w:rsid w:val="000E452B"/>
    <w:rsid w:val="000F240C"/>
    <w:rsid w:val="00112082"/>
    <w:rsid w:val="00135755"/>
    <w:rsid w:val="00136AD1"/>
    <w:rsid w:val="00144665"/>
    <w:rsid w:val="00166289"/>
    <w:rsid w:val="00170686"/>
    <w:rsid w:val="001751ED"/>
    <w:rsid w:val="001821F9"/>
    <w:rsid w:val="001A21E0"/>
    <w:rsid w:val="001D56B4"/>
    <w:rsid w:val="001E4AE6"/>
    <w:rsid w:val="002110BE"/>
    <w:rsid w:val="00213043"/>
    <w:rsid w:val="00214554"/>
    <w:rsid w:val="00223B6B"/>
    <w:rsid w:val="00262C6E"/>
    <w:rsid w:val="00276661"/>
    <w:rsid w:val="0029762E"/>
    <w:rsid w:val="002B5BCF"/>
    <w:rsid w:val="002C0CCC"/>
    <w:rsid w:val="002E25A9"/>
    <w:rsid w:val="002F3897"/>
    <w:rsid w:val="00324FF1"/>
    <w:rsid w:val="003A4F62"/>
    <w:rsid w:val="003B11AC"/>
    <w:rsid w:val="003E123A"/>
    <w:rsid w:val="003E7301"/>
    <w:rsid w:val="003F0B5E"/>
    <w:rsid w:val="004013F8"/>
    <w:rsid w:val="00407F6F"/>
    <w:rsid w:val="00417475"/>
    <w:rsid w:val="004442DE"/>
    <w:rsid w:val="00460FA6"/>
    <w:rsid w:val="004A223A"/>
    <w:rsid w:val="004B452B"/>
    <w:rsid w:val="004C2AC1"/>
    <w:rsid w:val="004C7C92"/>
    <w:rsid w:val="004D71BB"/>
    <w:rsid w:val="00501BEA"/>
    <w:rsid w:val="00511D67"/>
    <w:rsid w:val="005214BC"/>
    <w:rsid w:val="005218CC"/>
    <w:rsid w:val="0053669D"/>
    <w:rsid w:val="00543C6F"/>
    <w:rsid w:val="00551624"/>
    <w:rsid w:val="00554E11"/>
    <w:rsid w:val="00556D2B"/>
    <w:rsid w:val="00577D38"/>
    <w:rsid w:val="005A0541"/>
    <w:rsid w:val="005B056D"/>
    <w:rsid w:val="005C092E"/>
    <w:rsid w:val="005D3C20"/>
    <w:rsid w:val="005E1748"/>
    <w:rsid w:val="005F5D37"/>
    <w:rsid w:val="005F61FA"/>
    <w:rsid w:val="00611750"/>
    <w:rsid w:val="00625027"/>
    <w:rsid w:val="006349DD"/>
    <w:rsid w:val="006670F5"/>
    <w:rsid w:val="00673FD7"/>
    <w:rsid w:val="006850DC"/>
    <w:rsid w:val="00690B0E"/>
    <w:rsid w:val="0069580E"/>
    <w:rsid w:val="00714056"/>
    <w:rsid w:val="007236AF"/>
    <w:rsid w:val="0073489B"/>
    <w:rsid w:val="007420E2"/>
    <w:rsid w:val="00743052"/>
    <w:rsid w:val="007636C2"/>
    <w:rsid w:val="007A2714"/>
    <w:rsid w:val="007A5745"/>
    <w:rsid w:val="007B2F12"/>
    <w:rsid w:val="0081157A"/>
    <w:rsid w:val="008222E0"/>
    <w:rsid w:val="00823D42"/>
    <w:rsid w:val="008951C3"/>
    <w:rsid w:val="008D2521"/>
    <w:rsid w:val="008E6C13"/>
    <w:rsid w:val="008F0447"/>
    <w:rsid w:val="00920D60"/>
    <w:rsid w:val="00925880"/>
    <w:rsid w:val="00930399"/>
    <w:rsid w:val="00933041"/>
    <w:rsid w:val="00934343"/>
    <w:rsid w:val="00954B50"/>
    <w:rsid w:val="00977AF2"/>
    <w:rsid w:val="00980F40"/>
    <w:rsid w:val="00987CF9"/>
    <w:rsid w:val="00995B97"/>
    <w:rsid w:val="009A1A53"/>
    <w:rsid w:val="009B417E"/>
    <w:rsid w:val="009E3FCD"/>
    <w:rsid w:val="009F4CF4"/>
    <w:rsid w:val="00A002EB"/>
    <w:rsid w:val="00A1174C"/>
    <w:rsid w:val="00A3625F"/>
    <w:rsid w:val="00A46F7D"/>
    <w:rsid w:val="00A54822"/>
    <w:rsid w:val="00A6042E"/>
    <w:rsid w:val="00A754E1"/>
    <w:rsid w:val="00AA4E2E"/>
    <w:rsid w:val="00AF6662"/>
    <w:rsid w:val="00B41C3D"/>
    <w:rsid w:val="00B54ED9"/>
    <w:rsid w:val="00B5732C"/>
    <w:rsid w:val="00B61EBD"/>
    <w:rsid w:val="00B65E70"/>
    <w:rsid w:val="00B71FD4"/>
    <w:rsid w:val="00B8567F"/>
    <w:rsid w:val="00BA43E1"/>
    <w:rsid w:val="00BB5D51"/>
    <w:rsid w:val="00C0025C"/>
    <w:rsid w:val="00C20B36"/>
    <w:rsid w:val="00C22927"/>
    <w:rsid w:val="00C240D0"/>
    <w:rsid w:val="00C46624"/>
    <w:rsid w:val="00C50E10"/>
    <w:rsid w:val="00C54727"/>
    <w:rsid w:val="00C617C5"/>
    <w:rsid w:val="00C7762E"/>
    <w:rsid w:val="00C806F2"/>
    <w:rsid w:val="00C92028"/>
    <w:rsid w:val="00CB0DB0"/>
    <w:rsid w:val="00CC57E9"/>
    <w:rsid w:val="00D02FAB"/>
    <w:rsid w:val="00D148F8"/>
    <w:rsid w:val="00D26D4C"/>
    <w:rsid w:val="00D4157F"/>
    <w:rsid w:val="00D571BD"/>
    <w:rsid w:val="00D65E7F"/>
    <w:rsid w:val="00D75C3D"/>
    <w:rsid w:val="00DA3845"/>
    <w:rsid w:val="00DA68D1"/>
    <w:rsid w:val="00DA6B6F"/>
    <w:rsid w:val="00DD178C"/>
    <w:rsid w:val="00DD195F"/>
    <w:rsid w:val="00DD2A9E"/>
    <w:rsid w:val="00DE63F3"/>
    <w:rsid w:val="00DF3FAA"/>
    <w:rsid w:val="00E04196"/>
    <w:rsid w:val="00E16947"/>
    <w:rsid w:val="00E3648F"/>
    <w:rsid w:val="00E36849"/>
    <w:rsid w:val="00E44F69"/>
    <w:rsid w:val="00E51546"/>
    <w:rsid w:val="00E56F5F"/>
    <w:rsid w:val="00E940CC"/>
    <w:rsid w:val="00EA76C4"/>
    <w:rsid w:val="00EB0FF3"/>
    <w:rsid w:val="00EB1372"/>
    <w:rsid w:val="00EC10B2"/>
    <w:rsid w:val="00ED2E34"/>
    <w:rsid w:val="00EF421D"/>
    <w:rsid w:val="00EF53C1"/>
    <w:rsid w:val="00F0561B"/>
    <w:rsid w:val="00F069E2"/>
    <w:rsid w:val="00F3494A"/>
    <w:rsid w:val="00F36090"/>
    <w:rsid w:val="00F456E0"/>
    <w:rsid w:val="00F5534C"/>
    <w:rsid w:val="00F74AB0"/>
    <w:rsid w:val="00F81800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2C8F5-2CA9-4B22-811A-67CE561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1800"/>
    <w:rPr>
      <w:sz w:val="24"/>
      <w:szCs w:val="24"/>
    </w:rPr>
  </w:style>
  <w:style w:type="paragraph" w:styleId="Nadpis3">
    <w:name w:val="heading 3"/>
    <w:basedOn w:val="Normlny"/>
    <w:next w:val="Normlny"/>
    <w:qFormat/>
    <w:rsid w:val="00F81800"/>
    <w:pPr>
      <w:keepNext/>
      <w:tabs>
        <w:tab w:val="left" w:pos="570"/>
        <w:tab w:val="center" w:pos="4536"/>
      </w:tabs>
      <w:jc w:val="center"/>
      <w:outlineLvl w:val="2"/>
    </w:pPr>
    <w:rPr>
      <w:b/>
      <w:bCs/>
      <w:i/>
      <w:iCs/>
      <w:sz w:val="40"/>
    </w:rPr>
  </w:style>
  <w:style w:type="paragraph" w:styleId="Nadpis4">
    <w:name w:val="heading 4"/>
    <w:basedOn w:val="Normlny"/>
    <w:next w:val="Normlny"/>
    <w:qFormat/>
    <w:rsid w:val="00F8180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F81800"/>
    <w:pPr>
      <w:jc w:val="center"/>
    </w:pPr>
    <w:rPr>
      <w:b/>
      <w:bCs/>
      <w:sz w:val="40"/>
    </w:rPr>
  </w:style>
  <w:style w:type="paragraph" w:styleId="Podtitul">
    <w:name w:val="Subtitle"/>
    <w:basedOn w:val="Normlny"/>
    <w:link w:val="PodtitulChar"/>
    <w:qFormat/>
    <w:rsid w:val="00F81800"/>
    <w:pPr>
      <w:jc w:val="center"/>
    </w:pPr>
    <w:rPr>
      <w:b/>
      <w:bCs/>
      <w:sz w:val="40"/>
    </w:rPr>
  </w:style>
  <w:style w:type="paragraph" w:styleId="Zarkazkladnhotextu">
    <w:name w:val="Body Text Indent"/>
    <w:basedOn w:val="Normlny"/>
    <w:rsid w:val="00F81800"/>
    <w:pPr>
      <w:tabs>
        <w:tab w:val="left" w:pos="0"/>
      </w:tabs>
      <w:ind w:left="1860"/>
    </w:pPr>
    <w:rPr>
      <w:b/>
      <w:bCs/>
      <w:sz w:val="20"/>
    </w:rPr>
  </w:style>
  <w:style w:type="character" w:styleId="Hypertextovprepojenie">
    <w:name w:val="Hyperlink"/>
    <w:rsid w:val="005D3C20"/>
    <w:rPr>
      <w:color w:val="0000FF"/>
      <w:u w:val="single"/>
    </w:rPr>
  </w:style>
  <w:style w:type="character" w:styleId="PouitHypertextovPrepojenie">
    <w:name w:val="FollowedHyperlink"/>
    <w:rsid w:val="00C240D0"/>
    <w:rPr>
      <w:color w:val="800080"/>
      <w:u w:val="single"/>
    </w:rPr>
  </w:style>
  <w:style w:type="paragraph" w:styleId="Textbubliny">
    <w:name w:val="Balloon Text"/>
    <w:basedOn w:val="Normlny"/>
    <w:semiHidden/>
    <w:rsid w:val="00556D2B"/>
    <w:rPr>
      <w:rFonts w:ascii="Tahoma" w:hAnsi="Tahoma" w:cs="Tahoma"/>
      <w:sz w:val="16"/>
      <w:szCs w:val="16"/>
    </w:rPr>
  </w:style>
  <w:style w:type="character" w:customStyle="1" w:styleId="PodtitulChar">
    <w:name w:val="Podtitul Char"/>
    <w:link w:val="Podtitul"/>
    <w:rsid w:val="00EB0FF3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9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strelnicahubert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strelnicahubert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III</vt:lpstr>
    </vt:vector>
  </TitlesOfParts>
  <Company>lesy sr</Company>
  <LinksUpToDate>false</LinksUpToDate>
  <CharactersWithSpaces>3122</CharactersWithSpaces>
  <SharedDoc>false</SharedDoc>
  <HLinks>
    <vt:vector size="18" baseType="variant"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http://www.strelnicahubert.sk/</vt:lpwstr>
      </vt:variant>
      <vt:variant>
        <vt:lpwstr/>
      </vt:variant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http://www.strelnicahubert.sk/</vt:lpwstr>
      </vt:variant>
      <vt:variant>
        <vt:lpwstr/>
      </vt:variant>
      <vt:variant>
        <vt:i4>6225989</vt:i4>
      </vt:variant>
      <vt:variant>
        <vt:i4>-1</vt:i4>
      </vt:variant>
      <vt:variant>
        <vt:i4>1037</vt:i4>
      </vt:variant>
      <vt:variant>
        <vt:i4>1</vt:i4>
      </vt:variant>
      <vt:variant>
        <vt:lpwstr>http://www.zeroto60times.com/blog/wp-content/uploads/2013/02/toyota-cars-logo-emblem.jpg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molnar</dc:creator>
  <cp:keywords/>
  <cp:lastModifiedBy>Molnar, Anton</cp:lastModifiedBy>
  <cp:revision>4</cp:revision>
  <cp:lastPrinted>2014-09-22T13:03:00Z</cp:lastPrinted>
  <dcterms:created xsi:type="dcterms:W3CDTF">2016-05-24T06:45:00Z</dcterms:created>
  <dcterms:modified xsi:type="dcterms:W3CDTF">2016-05-24T07:09:00Z</dcterms:modified>
</cp:coreProperties>
</file>